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E" w:rsidRDefault="0054418E" w:rsidP="0054418E">
      <w:pPr>
        <w:jc w:val="right"/>
      </w:pPr>
      <w:r>
        <w:rPr>
          <w:color w:val="000000"/>
          <w:spacing w:val="-6"/>
          <w:sz w:val="27"/>
          <w:szCs w:val="28"/>
        </w:rPr>
        <w:t>Протокол №_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Протокол общего собрания трудового коллектива</w:t>
      </w: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___________________________________________________</w:t>
      </w: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(указать наименование медицинской организации)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          от «__» __________ 202_ г.</w:t>
      </w:r>
    </w:p>
    <w:p w:rsidR="0054418E" w:rsidRDefault="0054418E" w:rsidP="0054418E">
      <w:pPr>
        <w:ind w:right="-511"/>
        <w:jc w:val="both"/>
        <w:rPr>
          <w:color w:val="000000"/>
          <w:spacing w:val="-6"/>
          <w:sz w:val="28"/>
          <w:szCs w:val="28"/>
        </w:rPr>
      </w:pPr>
    </w:p>
    <w:p w:rsidR="0054418E" w:rsidRDefault="0054418E" w:rsidP="00916A95">
      <w:pPr>
        <w:ind w:right="-2"/>
        <w:jc w:val="both"/>
        <w:rPr>
          <w:color w:val="000000"/>
          <w:spacing w:val="-6"/>
          <w:sz w:val="27"/>
          <w:szCs w:val="28"/>
        </w:rPr>
      </w:pPr>
      <w:r>
        <w:rPr>
          <w:color w:val="000000"/>
          <w:spacing w:val="-6"/>
          <w:sz w:val="27"/>
          <w:szCs w:val="28"/>
        </w:rPr>
        <w:t xml:space="preserve">      Слушали: о   в</w:t>
      </w:r>
      <w:r w:rsidR="00916A95">
        <w:rPr>
          <w:color w:val="000000"/>
          <w:spacing w:val="-6"/>
          <w:sz w:val="27"/>
          <w:szCs w:val="28"/>
        </w:rPr>
        <w:t>ыдвижении   кандидатур   специалистов для</w:t>
      </w:r>
      <w:r>
        <w:rPr>
          <w:color w:val="000000"/>
          <w:spacing w:val="-6"/>
          <w:sz w:val="27"/>
          <w:szCs w:val="28"/>
        </w:rPr>
        <w:t xml:space="preserve">   участия  </w:t>
      </w:r>
      <w:r w:rsidR="00916A95">
        <w:rPr>
          <w:color w:val="000000"/>
          <w:spacing w:val="-6"/>
          <w:sz w:val="27"/>
          <w:szCs w:val="28"/>
        </w:rPr>
        <w:br/>
      </w:r>
      <w:r>
        <w:rPr>
          <w:color w:val="000000"/>
          <w:spacing w:val="-6"/>
          <w:sz w:val="27"/>
          <w:szCs w:val="28"/>
        </w:rPr>
        <w:t xml:space="preserve"> во Всероссийском конкурсе </w:t>
      </w:r>
      <w:r w:rsidR="00916A95" w:rsidRPr="00916A95">
        <w:rPr>
          <w:color w:val="000000"/>
          <w:spacing w:val="-6"/>
          <w:sz w:val="27"/>
          <w:szCs w:val="28"/>
        </w:rPr>
        <w:t xml:space="preserve">«Лучший специалист со средним медицинским </w:t>
      </w:r>
      <w:r w:rsidR="00916A95">
        <w:rPr>
          <w:color w:val="000000"/>
          <w:spacing w:val="-6"/>
          <w:sz w:val="27"/>
          <w:szCs w:val="28"/>
        </w:rPr>
        <w:br/>
      </w:r>
      <w:r w:rsidR="00916A95" w:rsidRPr="00916A95">
        <w:rPr>
          <w:color w:val="000000"/>
          <w:spacing w:val="-6"/>
          <w:sz w:val="27"/>
          <w:szCs w:val="28"/>
        </w:rPr>
        <w:t>и фармацевтическим образованием» в</w:t>
      </w:r>
      <w:r w:rsidR="00916A95">
        <w:rPr>
          <w:color w:val="000000"/>
          <w:spacing w:val="-6"/>
          <w:sz w:val="27"/>
          <w:szCs w:val="28"/>
        </w:rPr>
        <w:t xml:space="preserve"> 2024 году.</w:t>
      </w:r>
      <w:r w:rsidR="00916A95" w:rsidRPr="00916A95">
        <w:rPr>
          <w:color w:val="000000"/>
          <w:spacing w:val="-6"/>
          <w:sz w:val="27"/>
          <w:szCs w:val="28"/>
        </w:rPr>
        <w:t xml:space="preserve">  </w:t>
      </w:r>
    </w:p>
    <w:p w:rsidR="0054418E" w:rsidRDefault="0054418E" w:rsidP="00916A95">
      <w:pPr>
        <w:jc w:val="both"/>
      </w:pPr>
      <w:r>
        <w:rPr>
          <w:color w:val="000000"/>
          <w:spacing w:val="-6"/>
          <w:sz w:val="27"/>
          <w:szCs w:val="28"/>
        </w:rPr>
        <w:t xml:space="preserve">      Общее собрание трудового коллектив</w:t>
      </w:r>
      <w:r w:rsidR="00916A95">
        <w:rPr>
          <w:color w:val="000000"/>
          <w:spacing w:val="-6"/>
          <w:sz w:val="27"/>
          <w:szCs w:val="28"/>
        </w:rPr>
        <w:t>а рассмотрело кандидатуры специалистов, претендующих</w:t>
      </w:r>
      <w:r>
        <w:rPr>
          <w:color w:val="000000"/>
          <w:spacing w:val="-6"/>
          <w:sz w:val="27"/>
          <w:szCs w:val="28"/>
        </w:rPr>
        <w:t xml:space="preserve"> на участие во Всероссийском конкурсе </w:t>
      </w:r>
      <w:r w:rsidR="00916A95" w:rsidRPr="00916A95">
        <w:rPr>
          <w:color w:val="000000"/>
          <w:spacing w:val="-6"/>
          <w:sz w:val="27"/>
          <w:szCs w:val="28"/>
        </w:rPr>
        <w:t xml:space="preserve">«Лучший специалист со средним медицинским и фармацевтическим </w:t>
      </w:r>
      <w:r w:rsidR="00916A95">
        <w:rPr>
          <w:color w:val="000000"/>
          <w:spacing w:val="-6"/>
          <w:sz w:val="27"/>
          <w:szCs w:val="28"/>
        </w:rPr>
        <w:t>образованием»</w:t>
      </w:r>
      <w:r w:rsidR="00916A95">
        <w:rPr>
          <w:color w:val="000000"/>
          <w:spacing w:val="-6"/>
          <w:sz w:val="27"/>
          <w:szCs w:val="28"/>
        </w:rPr>
        <w:br/>
        <w:t xml:space="preserve"> </w:t>
      </w:r>
      <w:r>
        <w:rPr>
          <w:color w:val="000000"/>
          <w:spacing w:val="-6"/>
          <w:sz w:val="27"/>
          <w:szCs w:val="28"/>
        </w:rPr>
        <w:t>(далее -</w:t>
      </w:r>
      <w:r>
        <w:t xml:space="preserve"> </w:t>
      </w:r>
      <w:r>
        <w:rPr>
          <w:color w:val="000000"/>
          <w:spacing w:val="-6"/>
          <w:sz w:val="27"/>
          <w:szCs w:val="28"/>
        </w:rPr>
        <w:t>Конкурс).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Итоги открытого голосования по каждой кандидатуре: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tbl>
      <w:tblPr>
        <w:tblW w:w="8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1"/>
        <w:gridCol w:w="2509"/>
        <w:gridCol w:w="1601"/>
        <w:gridCol w:w="1276"/>
        <w:gridCol w:w="1276"/>
        <w:gridCol w:w="1843"/>
      </w:tblGrid>
      <w:tr w:rsidR="0054418E" w:rsidTr="00916A95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№</w:t>
            </w:r>
          </w:p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п/п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jc w:val="center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Наименование номинации</w:t>
            </w:r>
          </w:p>
        </w:tc>
      </w:tr>
      <w:tr w:rsidR="0054418E" w:rsidTr="00916A9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916A95" w:rsidP="00916A95">
            <w:pPr>
              <w:tabs>
                <w:tab w:val="left" w:pos="1740"/>
              </w:tabs>
              <w:ind w:right="-10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Ф.И.О. специалиста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jc w:val="center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 xml:space="preserve">Должность </w:t>
            </w:r>
            <w:r w:rsidR="00916A95">
              <w:rPr>
                <w:color w:val="000000"/>
                <w:spacing w:val="-6"/>
                <w:sz w:val="22"/>
                <w:szCs w:val="22"/>
              </w:rPr>
              <w:t>специалиста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Результаты голосования</w:t>
            </w:r>
          </w:p>
        </w:tc>
      </w:tr>
      <w:tr w:rsidR="0054418E" w:rsidTr="00916A95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jc w:val="center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«за»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jc w:val="center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«против»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74"/>
              </w:tabs>
              <w:ind w:left="-69" w:right="-102"/>
              <w:jc w:val="center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«воздержалось»</w:t>
            </w:r>
          </w:p>
        </w:tc>
      </w:tr>
      <w:tr w:rsidR="0054418E" w:rsidTr="00916A9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54418E" w:rsidTr="00916A9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54418E" w:rsidTr="00916A9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ind w:right="-102"/>
              <w:rPr>
                <w:sz w:val="22"/>
                <w:szCs w:val="22"/>
              </w:rPr>
            </w:pPr>
            <w:r w:rsidRPr="00916A95">
              <w:rPr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Pr="00916A95" w:rsidRDefault="0054418E" w:rsidP="00916A95">
            <w:pPr>
              <w:tabs>
                <w:tab w:val="left" w:pos="1740"/>
              </w:tabs>
              <w:snapToGrid w:val="0"/>
              <w:ind w:right="-102"/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54418E" w:rsidRDefault="0054418E" w:rsidP="0054418E">
      <w:pPr>
        <w:tabs>
          <w:tab w:val="left" w:pos="1740"/>
        </w:tabs>
        <w:rPr>
          <w:color w:val="000000"/>
          <w:spacing w:val="-6"/>
          <w:sz w:val="27"/>
          <w:szCs w:val="28"/>
        </w:rPr>
      </w:pPr>
      <w:bookmarkStart w:id="0" w:name="_GoBack"/>
      <w:bookmarkEnd w:id="0"/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Решили: по результатам проведенного голосования победителем первого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этапа Конкурса в номинации _________________________________________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                                                                           (указывается номинация)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признать __________________________________________________________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                     (Ф.И.О., должность)</w:t>
      </w:r>
    </w:p>
    <w:p w:rsidR="0054418E" w:rsidRDefault="0054418E" w:rsidP="0054418E">
      <w:pPr>
        <w:rPr>
          <w:color w:val="000000"/>
          <w:spacing w:val="-6"/>
          <w:sz w:val="28"/>
          <w:szCs w:val="28"/>
        </w:rPr>
      </w:pPr>
    </w:p>
    <w:p w:rsidR="0054418E" w:rsidRDefault="0054418E" w:rsidP="0054418E"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7"/>
          <w:szCs w:val="24"/>
        </w:rPr>
        <w:t>Председатель общего собрания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трудового коллектива              _____________ _______________________</w:t>
      </w:r>
    </w:p>
    <w:p w:rsidR="0054418E" w:rsidRDefault="0054418E" w:rsidP="0054418E">
      <w:r>
        <w:rPr>
          <w:color w:val="000000"/>
          <w:spacing w:val="-6"/>
        </w:rPr>
        <w:t xml:space="preserve">                                                                                          (</w:t>
      </w:r>
      <w:proofErr w:type="gramStart"/>
      <w:r>
        <w:rPr>
          <w:color w:val="000000"/>
          <w:spacing w:val="-6"/>
        </w:rPr>
        <w:t xml:space="preserve">подпись)   </w:t>
      </w:r>
      <w:proofErr w:type="gramEnd"/>
      <w:r>
        <w:rPr>
          <w:color w:val="000000"/>
          <w:spacing w:val="-6"/>
        </w:rPr>
        <w:t xml:space="preserve">            (расшифровка подписи)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Руководитель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медицинской организации           _____________ _______________________</w:t>
      </w:r>
    </w:p>
    <w:p w:rsidR="0054418E" w:rsidRDefault="0054418E" w:rsidP="0054418E">
      <w:r>
        <w:rPr>
          <w:color w:val="000000"/>
          <w:spacing w:val="-6"/>
        </w:rPr>
        <w:t xml:space="preserve">                                                                                                      (</w:t>
      </w:r>
      <w:proofErr w:type="gramStart"/>
      <w:r>
        <w:rPr>
          <w:color w:val="000000"/>
          <w:spacing w:val="-6"/>
        </w:rPr>
        <w:t xml:space="preserve">подпись)   </w:t>
      </w:r>
      <w:proofErr w:type="gramEnd"/>
      <w:r>
        <w:rPr>
          <w:color w:val="000000"/>
          <w:spacing w:val="-6"/>
        </w:rPr>
        <w:t xml:space="preserve">      (расшифровка подписи)</w:t>
      </w:r>
    </w:p>
    <w:p w:rsidR="005C5962" w:rsidRDefault="005C5962"/>
    <w:sectPr w:rsidR="005C5962" w:rsidSect="00916A95">
      <w:pgSz w:w="11906" w:h="16838"/>
      <w:pgMar w:top="1418" w:right="1418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A"/>
    <w:rsid w:val="0054418E"/>
    <w:rsid w:val="005C5962"/>
    <w:rsid w:val="00916A95"/>
    <w:rsid w:val="00F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E07"/>
  <w15:chartTrackingRefBased/>
  <w15:docId w15:val="{EEF755CE-64D7-4848-B36C-C1533C04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3</cp:revision>
  <dcterms:created xsi:type="dcterms:W3CDTF">2024-02-08T11:53:00Z</dcterms:created>
  <dcterms:modified xsi:type="dcterms:W3CDTF">2024-02-12T10:21:00Z</dcterms:modified>
</cp:coreProperties>
</file>