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392C2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35pt;margin-top:41.05pt;width:347.05pt;height:6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axgIAAMA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" filled="f" stroked="f">
            <v:textbox style="mso-next-textbox:#_x0000_s1029">
              <w:txbxContent>
                <w:p w:rsidR="00392C21" w:rsidRPr="002D4698" w:rsidRDefault="00392C21" w:rsidP="003D7E3C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Департамент здравоохранения </w:t>
                  </w:r>
                </w:p>
                <w:p w:rsidR="00392C21" w:rsidRPr="002D4698" w:rsidRDefault="00392C21" w:rsidP="003D7E3C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Ханты-мансийского автономного </w:t>
                  </w:r>
                </w:p>
                <w:p w:rsidR="00392C21" w:rsidRPr="002D4698" w:rsidRDefault="00392C21" w:rsidP="003D7E3C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>округа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>–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ЮГРЫ </w:t>
                  </w:r>
                </w:p>
                <w:p w:rsidR="00392C21" w:rsidRPr="002D4698" w:rsidRDefault="00392C21" w:rsidP="003D7E3C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</w:p>
              </w:txbxContent>
            </v:textbox>
          </v:shape>
        </w:pict>
      </w:r>
      <w:r w:rsidR="003D7E3C">
        <w:rPr>
          <w:rFonts w:ascii="Arial Narrow" w:hAnsi="Arial Narrow"/>
          <w:b/>
          <w:noProof/>
          <w:color w:val="000000" w:themeColor="text1"/>
          <w:sz w:val="36"/>
          <w:szCs w:val="36"/>
        </w:rPr>
        <w:drawing>
          <wp:inline distT="0" distB="0" distL="0" distR="0" wp14:anchorId="1D4E2EAE">
            <wp:extent cx="64008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4207AE" w:rsidRPr="00392C21" w:rsidRDefault="00392C21" w:rsidP="00392C21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 w:themeColor="text1"/>
          <w:sz w:val="36"/>
          <w:szCs w:val="36"/>
        </w:rPr>
        <w:pict>
          <v:shape id="Поле 2" o:spid="_x0000_s1026" type="#_x0000_t202" style="position:absolute;margin-left:-.75pt;margin-top:256.35pt;width:462pt;height:10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jxwIAAME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" filled="f" stroked="f">
            <v:textbox style="mso-next-textbox:#Поле 2">
              <w:txbxContent>
                <w:p w:rsidR="00392C21" w:rsidRDefault="00392C21" w:rsidP="00064C79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Здоровье населения</w:t>
                  </w:r>
                </w:p>
                <w:p w:rsidR="00392C21" w:rsidRPr="001959C2" w:rsidRDefault="00392C21" w:rsidP="00064C79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коренных малочисленных народов Севера</w:t>
                  </w: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</w:t>
                  </w:r>
                </w:p>
                <w:p w:rsidR="00392C21" w:rsidRDefault="00392C21" w:rsidP="00064C79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(статистические материалы</w:t>
                  </w: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</w:t>
                  </w:r>
                </w:p>
                <w:p w:rsidR="00392C21" w:rsidRPr="001959C2" w:rsidRDefault="00392C21" w:rsidP="00064C79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по итогам 2015 года</w:t>
                  </w: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 id="Поле 1" o:spid="_x0000_s1031" type="#_x0000_t202" style="position:absolute;margin-left:137.7pt;margin-top:572.4pt;width:150pt;height: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" filled="f" stroked="f">
            <v:textbox style="mso-next-textbox:#Поле 1">
              <w:txbxContent>
                <w:p w:rsidR="00392C21" w:rsidRPr="001959C2" w:rsidRDefault="00392C21" w:rsidP="003D7E3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г.Ханты-Мансийск</w:t>
                  </w:r>
                </w:p>
                <w:p w:rsidR="00392C21" w:rsidRPr="001959C2" w:rsidRDefault="00392C21" w:rsidP="003D7E3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2016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Поле 3" o:spid="_x0000_s1030" type="#_x0000_t202" style="position:absolute;margin-left:61.35pt;margin-top:53.85pt;width:339.6pt;height:7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iwgIAALk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" filled="f" stroked="f">
            <v:textbox style="mso-next-textbox:#Поле 3">
              <w:txbxContent>
                <w:p w:rsidR="00392C21" w:rsidRPr="00131771" w:rsidRDefault="00392C21" w:rsidP="003D7E3C">
                  <w:pPr>
                    <w:pStyle w:val="2"/>
                    <w:jc w:val="center"/>
                    <w:rPr>
                      <w:rFonts w:ascii="Arial Narrow" w:hAnsi="Arial Narrow"/>
                      <w:i w:val="0"/>
                      <w:sz w:val="24"/>
                      <w:szCs w:val="24"/>
                    </w:rPr>
                  </w:pPr>
                  <w:r w:rsidRPr="00131771">
                    <w:rPr>
                      <w:rFonts w:ascii="Arial Narrow" w:hAnsi="Arial Narrow"/>
                      <w:i w:val="0"/>
                      <w:sz w:val="24"/>
                      <w:szCs w:val="24"/>
                    </w:rPr>
                    <w:t>БЮДЖЕТНОЕ УЧРЕЖДЕНИЕ ХАНТЫ-МАНСИЙСКОГО АВТОНОМНОГО ОКРУГА – ЮГРЫ «МЕДИЦИНСКИЙ ИНФОРМАЦИОННО-АНАЛИТИЧЕСКИЙ ЦЕНТР»</w:t>
                  </w:r>
                </w:p>
                <w:p w:rsidR="00392C21" w:rsidRPr="002D4698" w:rsidRDefault="00392C21" w:rsidP="003D7E3C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D7E3C" w:rsidRPr="003D7E3C">
        <w:rPr>
          <w:rFonts w:ascii="Arial Narrow" w:hAnsi="Arial Narrow"/>
          <w:noProof/>
        </w:rPr>
        <w:drawing>
          <wp:anchor distT="0" distB="0" distL="114300" distR="114300" simplePos="0" relativeHeight="251658752" behindDoc="0" locked="0" layoutInCell="1" allowOverlap="1" wp14:anchorId="06A1A3FB" wp14:editId="021C759B">
            <wp:simplePos x="0" y="0"/>
            <wp:positionH relativeFrom="column">
              <wp:posOffset>2636520</wp:posOffset>
            </wp:positionH>
            <wp:positionV relativeFrom="paragraph">
              <wp:posOffset>57150</wp:posOffset>
            </wp:positionV>
            <wp:extent cx="661035" cy="623570"/>
            <wp:effectExtent l="0" t="0" r="571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ac_logo_larg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C79">
        <w:rPr>
          <w:rFonts w:ascii="Arial Narrow" w:hAnsi="Arial Narrow"/>
          <w:b/>
          <w:color w:val="000000" w:themeColor="text1"/>
          <w:sz w:val="36"/>
          <w:szCs w:val="36"/>
        </w:rPr>
        <w:br w:type="page"/>
      </w:r>
    </w:p>
    <w:p w:rsidR="004207AE" w:rsidRDefault="004207AE" w:rsidP="003D7E3C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3D7E3C" w:rsidRPr="003D7E3C" w:rsidRDefault="003D7E3C" w:rsidP="003D7E3C">
      <w:pPr>
        <w:spacing w:line="276" w:lineRule="auto"/>
        <w:rPr>
          <w:rFonts w:ascii="Arial Narrow" w:eastAsia="Calibri" w:hAnsi="Arial Narrow"/>
          <w:b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>Общая редакция:</w:t>
      </w:r>
    </w:p>
    <w:p w:rsidR="003D7E3C" w:rsidRPr="003D7E3C" w:rsidRDefault="003D7E3C" w:rsidP="003D7E3C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Р.К. Акназаров, директор БУ «Медицинский информационно-аналитический центр»</w:t>
      </w:r>
    </w:p>
    <w:p w:rsidR="003D7E3C" w:rsidRPr="003D7E3C" w:rsidRDefault="003D7E3C" w:rsidP="003D7E3C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3D7E3C" w:rsidRPr="003D7E3C" w:rsidRDefault="003D7E3C" w:rsidP="003D7E3C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 xml:space="preserve">Редакционная коллегия: </w:t>
      </w:r>
    </w:p>
    <w:p w:rsidR="003D7E3C" w:rsidRPr="003D7E3C" w:rsidRDefault="003D7E3C" w:rsidP="003D7E3C">
      <w:pPr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И.И. Чурсина, начальник отдела мониторинга обработки и сбора медицинской статистической      информации БУ «Медицинский информационно-аналитический центр»;</w:t>
      </w:r>
    </w:p>
    <w:p w:rsidR="003D7E3C" w:rsidRPr="003D7E3C" w:rsidRDefault="003D7E3C" w:rsidP="003D7E3C">
      <w:pPr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hAnsi="Arial Narrow"/>
        </w:rPr>
        <w:t>С.А. Чмелёв,</w:t>
      </w:r>
      <w:r w:rsidRPr="003D7E3C">
        <w:rPr>
          <w:rFonts w:ascii="Arial Narrow" w:eastAsia="Calibri" w:hAnsi="Arial Narrow"/>
          <w:lang w:eastAsia="en-US"/>
        </w:rPr>
        <w:t xml:space="preserve"> документовед </w:t>
      </w:r>
      <w:r w:rsidRPr="003D7E3C">
        <w:rPr>
          <w:rFonts w:ascii="Arial Narrow" w:eastAsia="Calibri" w:hAnsi="Arial Narrow"/>
          <w:lang w:val="en-US" w:eastAsia="en-US"/>
        </w:rPr>
        <w:t>I</w:t>
      </w:r>
      <w:r w:rsidRPr="003D7E3C">
        <w:rPr>
          <w:rFonts w:ascii="Arial Narrow" w:eastAsia="Calibri" w:hAnsi="Arial Narrow"/>
          <w:lang w:eastAsia="en-US"/>
        </w:rPr>
        <w:t xml:space="preserve"> категории отдела мониторинга обработки и сбора медицинской          статистической информации БУ «Медицинский информационно-аналитический центр»;</w:t>
      </w:r>
    </w:p>
    <w:p w:rsidR="003D7E3C" w:rsidRPr="003D7E3C" w:rsidRDefault="003D7E3C" w:rsidP="003D7E3C">
      <w:pPr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Л.А. Михалева, фельдшер </w:t>
      </w:r>
      <w:r w:rsidRPr="003D7E3C">
        <w:rPr>
          <w:rFonts w:ascii="Arial Narrow" w:hAnsi="Arial Narrow"/>
        </w:rPr>
        <w:t>отдела</w:t>
      </w:r>
      <w:r w:rsidRPr="003D7E3C">
        <w:rPr>
          <w:rFonts w:ascii="Arial Narrow" w:eastAsia="Calibri" w:hAnsi="Arial Narrow"/>
          <w:lang w:eastAsia="en-US"/>
        </w:rPr>
        <w:t xml:space="preserve"> мониторинга обработки и сбора медицинской статистической    информации БУ «Медицинский информационно-аналитический центр»;</w:t>
      </w:r>
    </w:p>
    <w:p w:rsidR="003D7E3C" w:rsidRPr="003D7E3C" w:rsidRDefault="003D7E3C" w:rsidP="003D7E3C">
      <w:pPr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Н.О. Лаврентьева, экономист </w:t>
      </w:r>
      <w:r w:rsidR="00502558" w:rsidRPr="003D7E3C">
        <w:rPr>
          <w:rFonts w:ascii="Arial Narrow" w:eastAsia="Calibri" w:hAnsi="Arial Narrow"/>
          <w:lang w:val="en-US" w:eastAsia="en-US"/>
        </w:rPr>
        <w:t>II</w:t>
      </w:r>
      <w:r>
        <w:rPr>
          <w:rFonts w:ascii="Arial Narrow" w:eastAsia="Calibri" w:hAnsi="Arial Narrow"/>
          <w:lang w:eastAsia="en-US"/>
        </w:rPr>
        <w:t xml:space="preserve"> категории </w:t>
      </w:r>
      <w:r w:rsidRPr="003D7E3C">
        <w:rPr>
          <w:rFonts w:ascii="Arial Narrow" w:hAnsi="Arial Narrow"/>
        </w:rPr>
        <w:t>отдела</w:t>
      </w:r>
      <w:r w:rsidRPr="003D7E3C">
        <w:rPr>
          <w:rFonts w:ascii="Arial Narrow" w:eastAsia="Calibri" w:hAnsi="Arial Narrow"/>
          <w:lang w:eastAsia="en-US"/>
        </w:rPr>
        <w:t xml:space="preserve"> мониторинга обработки и сбора медицинской статистической информации БУ «Медицинский информационно-аналитический центр»;</w:t>
      </w:r>
    </w:p>
    <w:p w:rsidR="003D7E3C" w:rsidRPr="003D7E3C" w:rsidRDefault="003D7E3C" w:rsidP="003D7E3C">
      <w:pPr>
        <w:ind w:firstLine="708"/>
        <w:jc w:val="center"/>
        <w:rPr>
          <w:rFonts w:ascii="Arial Narrow" w:eastAsia="Calibri" w:hAnsi="Arial Narrow"/>
          <w:lang w:eastAsia="en-US"/>
        </w:rPr>
      </w:pPr>
    </w:p>
    <w:p w:rsidR="003D7E3C" w:rsidRPr="004207AE" w:rsidRDefault="003D7E3C" w:rsidP="003D7E3C">
      <w:pPr>
        <w:ind w:firstLine="708"/>
        <w:rPr>
          <w:rFonts w:ascii="Arial Narrow" w:eastAsia="Calibri" w:hAnsi="Arial Narrow"/>
          <w:b/>
          <w:lang w:eastAsia="en-US"/>
        </w:rPr>
      </w:pPr>
      <w:r w:rsidRPr="004207AE">
        <w:rPr>
          <w:rFonts w:ascii="Arial Narrow" w:eastAsia="Calibri" w:hAnsi="Arial Narrow"/>
          <w:b/>
          <w:lang w:eastAsia="en-US"/>
        </w:rPr>
        <w:t>Информационно-техническая поддержка</w:t>
      </w:r>
    </w:p>
    <w:p w:rsidR="003D7E3C" w:rsidRPr="003D7E3C" w:rsidRDefault="003D7E3C" w:rsidP="003D7E3C">
      <w:pPr>
        <w:ind w:firstLine="708"/>
        <w:jc w:val="center"/>
        <w:rPr>
          <w:rFonts w:ascii="Arial Narrow" w:eastAsia="Calibri" w:hAnsi="Arial Narrow"/>
          <w:b/>
          <w:caps/>
          <w:sz w:val="20"/>
          <w:szCs w:val="20"/>
          <w:lang w:eastAsia="en-US"/>
        </w:rPr>
      </w:pPr>
    </w:p>
    <w:p w:rsidR="003D7E3C" w:rsidRPr="003D7E3C" w:rsidRDefault="003D7E3C" w:rsidP="003D7E3C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С.Ю. Дюдина – начальник отдела медико-демографического анализа.</w:t>
      </w: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D7E3C" w:rsidRDefault="003D7E3C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Default="00392C21" w:rsidP="003D7E3C">
      <w:pPr>
        <w:rPr>
          <w:rFonts w:ascii="Arial Narrow" w:hAnsi="Arial Narrow"/>
        </w:rPr>
      </w:pPr>
    </w:p>
    <w:p w:rsidR="00392C21" w:rsidRPr="003D7E3C" w:rsidRDefault="00392C21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В сборнике приняты условные обозначения:</w:t>
      </w: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-               явление отсутствует</w:t>
      </w:r>
    </w:p>
    <w:p w:rsidR="003D7E3C" w:rsidRPr="003D7E3C" w:rsidRDefault="003D7E3C" w:rsidP="003D7E3C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…             данные отсутствуют</w:t>
      </w:r>
    </w:p>
    <w:p w:rsidR="004207AE" w:rsidRPr="00392C21" w:rsidRDefault="003D7E3C" w:rsidP="00392C21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0,0           значение показателя меньше единицы измерения</w:t>
      </w:r>
      <w:r w:rsidRPr="003D7E3C">
        <w:rPr>
          <w:rFonts w:ascii="Arial Narrow" w:hAnsi="Arial Narrow"/>
          <w:b/>
        </w:rPr>
        <w:br w:type="page"/>
      </w:r>
    </w:p>
    <w:p w:rsidR="004207AE" w:rsidRDefault="004207AE" w:rsidP="003D7E3C">
      <w:pPr>
        <w:jc w:val="center"/>
        <w:rPr>
          <w:rFonts w:ascii="Arial Narrow" w:hAnsi="Arial Narrow"/>
          <w:b/>
        </w:rPr>
      </w:pPr>
    </w:p>
    <w:p w:rsidR="003D7E3C" w:rsidRPr="004207AE" w:rsidRDefault="003D7E3C" w:rsidP="003D7E3C">
      <w:pPr>
        <w:jc w:val="center"/>
        <w:rPr>
          <w:rFonts w:ascii="Arial Narrow" w:hAnsi="Arial Narrow"/>
          <w:b/>
        </w:rPr>
      </w:pPr>
      <w:r w:rsidRPr="004207AE">
        <w:rPr>
          <w:rFonts w:ascii="Arial Narrow" w:hAnsi="Arial Narrow"/>
          <w:b/>
        </w:rPr>
        <w:t>ПРЕДИСЛОВИЕ</w:t>
      </w:r>
    </w:p>
    <w:p w:rsidR="003D7E3C" w:rsidRPr="003D7E3C" w:rsidRDefault="003D7E3C" w:rsidP="003D7E3C">
      <w:pPr>
        <w:jc w:val="both"/>
        <w:rPr>
          <w:rFonts w:ascii="Arial Narrow" w:hAnsi="Arial Narrow"/>
        </w:rPr>
      </w:pPr>
    </w:p>
    <w:p w:rsidR="003D7E3C" w:rsidRPr="003D7E3C" w:rsidRDefault="003D7E3C" w:rsidP="003D7E3C">
      <w:pPr>
        <w:tabs>
          <w:tab w:val="left" w:pos="709"/>
          <w:tab w:val="left" w:pos="851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</w:t>
      </w:r>
      <w:r w:rsidR="00131771" w:rsidRPr="00131771">
        <w:rPr>
          <w:rFonts w:ascii="Arial Narrow" w:hAnsi="Arial Narrow"/>
        </w:rPr>
        <w:t xml:space="preserve">о состоянии здоровья коренных малочисленных народов </w:t>
      </w:r>
      <w:r w:rsidRPr="003D7E3C">
        <w:rPr>
          <w:rFonts w:ascii="Arial Narrow" w:hAnsi="Arial Narrow"/>
        </w:rPr>
        <w:t>и деяте</w:t>
      </w:r>
      <w:r w:rsidR="003571B5">
        <w:rPr>
          <w:rFonts w:ascii="Arial Narrow" w:hAnsi="Arial Narrow"/>
        </w:rPr>
        <w:t>льности медицинских организаций</w:t>
      </w:r>
      <w:r w:rsidRPr="003D7E3C">
        <w:rPr>
          <w:rFonts w:ascii="Arial Narrow" w:hAnsi="Arial Narrow"/>
        </w:rPr>
        <w:t xml:space="preserve"> </w:t>
      </w:r>
      <w:r w:rsidR="00131771" w:rsidRPr="00131771">
        <w:rPr>
          <w:rFonts w:ascii="Arial Narrow" w:hAnsi="Arial Narrow"/>
        </w:rPr>
        <w:t>в Ханты-Мансийском автономном округе - Югре.</w:t>
      </w:r>
    </w:p>
    <w:p w:rsidR="003D7E3C" w:rsidRPr="003D7E3C" w:rsidRDefault="003D7E3C" w:rsidP="003D7E3C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Для исчисления показателей использован</w:t>
      </w:r>
      <w:r w:rsidR="00131771">
        <w:rPr>
          <w:rFonts w:ascii="Arial Narrow" w:hAnsi="Arial Narrow"/>
        </w:rPr>
        <w:t>ы данные о</w:t>
      </w:r>
      <w:r w:rsidRPr="003D7E3C">
        <w:rPr>
          <w:rFonts w:ascii="Arial Narrow" w:hAnsi="Arial Narrow"/>
        </w:rPr>
        <w:t xml:space="preserve"> населени</w:t>
      </w:r>
      <w:r w:rsidR="00131771">
        <w:rPr>
          <w:rFonts w:ascii="Arial Narrow" w:hAnsi="Arial Narrow"/>
        </w:rPr>
        <w:t>и</w:t>
      </w:r>
      <w:r w:rsidRPr="003D7E3C">
        <w:rPr>
          <w:rFonts w:ascii="Arial Narrow" w:hAnsi="Arial Narrow"/>
        </w:rPr>
        <w:t>, предоставленн</w:t>
      </w:r>
      <w:r w:rsidR="00131771">
        <w:rPr>
          <w:rFonts w:ascii="Arial Narrow" w:hAnsi="Arial Narrow"/>
        </w:rPr>
        <w:t>ы</w:t>
      </w:r>
      <w:r w:rsidRPr="003D7E3C">
        <w:rPr>
          <w:rFonts w:ascii="Arial Narrow" w:hAnsi="Arial Narrow"/>
        </w:rPr>
        <w:t>е</w:t>
      </w:r>
      <w:r w:rsidR="002E26D6">
        <w:rPr>
          <w:rFonts w:ascii="Arial Narrow" w:hAnsi="Arial Narrow"/>
        </w:rPr>
        <w:t xml:space="preserve"> медицинскими    организациями </w:t>
      </w:r>
      <w:r w:rsidRPr="003D7E3C">
        <w:rPr>
          <w:rFonts w:ascii="Arial Narrow" w:hAnsi="Arial Narrow"/>
        </w:rPr>
        <w:t xml:space="preserve">автономного округа. </w:t>
      </w:r>
    </w:p>
    <w:p w:rsidR="003D7E3C" w:rsidRPr="003D7E3C" w:rsidRDefault="003D7E3C" w:rsidP="003D7E3C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При составлении сборника и расчета показателей использованы данные годовых статистических отчетов медицинских организаций Ханты-Мансийского автономного округа - </w:t>
      </w:r>
      <w:proofErr w:type="gramStart"/>
      <w:r w:rsidRPr="003D7E3C">
        <w:rPr>
          <w:rFonts w:ascii="Arial Narrow" w:hAnsi="Arial Narrow"/>
        </w:rPr>
        <w:t xml:space="preserve">Югры,   </w:t>
      </w:r>
      <w:proofErr w:type="gramEnd"/>
      <w:r w:rsidRPr="003D7E3C">
        <w:rPr>
          <w:rFonts w:ascii="Arial Narrow" w:hAnsi="Arial Narrow"/>
        </w:rPr>
        <w:t xml:space="preserve">           материалы Территориального органа Федеральной службы государственной статистики в Ханты-Мансийском автономном округе – Югре, Территориального управления Федеральной службы по надзору в сфере защиты прав потребителей и благополучия человека по Ханты-Мансийс</w:t>
      </w:r>
      <w:r w:rsidR="00C55FE7">
        <w:rPr>
          <w:rFonts w:ascii="Arial Narrow" w:hAnsi="Arial Narrow"/>
        </w:rPr>
        <w:t>кому автономному округу - Югре.</w:t>
      </w:r>
    </w:p>
    <w:p w:rsidR="003D7E3C" w:rsidRPr="003D7E3C" w:rsidRDefault="00C55FE7" w:rsidP="003D7E3C">
      <w:pPr>
        <w:tabs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3D7E3C" w:rsidRPr="003D7E3C">
        <w:rPr>
          <w:rFonts w:ascii="Arial Narrow" w:hAnsi="Arial Narrow"/>
        </w:rPr>
        <w:t>Сведения о деятельности окружных медицинских организаций, оказывающих медицинскую помощь всему населению автономного округа, показаны в тех территориях, где и расположены, вместе с муниципальными учреждениями здравоохранения и все показатели исчислены на        население этих муниципальных образований.</w:t>
      </w:r>
    </w:p>
    <w:p w:rsidR="00C55FE7" w:rsidRDefault="003D7E3C" w:rsidP="003D7E3C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Данные статистического наблюдения, представленные в сборнике, характеризующие основные аспекты деятельности органов и медицинских организациях автономного округа и состояние здоровья населения, рекомендуем использовать для разработки мероприятий по оптимизации      деятельности и развитию отрасли. </w:t>
      </w:r>
    </w:p>
    <w:p w:rsidR="003D7E3C" w:rsidRPr="003D7E3C" w:rsidRDefault="00C55FE7" w:rsidP="003D7E3C">
      <w:pPr>
        <w:tabs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D7E3C" w:rsidRPr="003D7E3C">
        <w:rPr>
          <w:rFonts w:ascii="Arial Narrow" w:hAnsi="Arial Narrow"/>
        </w:rPr>
        <w:t>Также обращаем внимание руководителей на необходимость ведения полного и достоверного первичного учета, на основании которого составляются отчетные формы, и проводится оценка эффективности деятельности у</w:t>
      </w:r>
      <w:r w:rsidR="002E26D6">
        <w:rPr>
          <w:rFonts w:ascii="Arial Narrow" w:hAnsi="Arial Narrow"/>
        </w:rPr>
        <w:t>чреждений, а так</w:t>
      </w:r>
      <w:r w:rsidR="003D7E3C" w:rsidRPr="003D7E3C">
        <w:rPr>
          <w:rFonts w:ascii="Arial Narrow" w:hAnsi="Arial Narrow"/>
        </w:rPr>
        <w:t xml:space="preserve">же используется для подготовки докладов глав муниципальных образований.  </w:t>
      </w:r>
    </w:p>
    <w:p w:rsidR="003D7E3C" w:rsidRPr="003D7E3C" w:rsidRDefault="003D7E3C" w:rsidP="003D7E3C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Все предложения и замечания по формированию сборника, пр</w:t>
      </w:r>
      <w:bookmarkStart w:id="0" w:name="_GoBack"/>
      <w:bookmarkEnd w:id="0"/>
      <w:r w:rsidRPr="003D7E3C">
        <w:rPr>
          <w:rFonts w:ascii="Arial Narrow" w:hAnsi="Arial Narrow"/>
        </w:rPr>
        <w:t xml:space="preserve">едставленные в письменном или электронном варианте </w:t>
      </w:r>
      <w:r w:rsidR="003571B5">
        <w:rPr>
          <w:rFonts w:ascii="Arial Narrow" w:hAnsi="Arial Narrow"/>
        </w:rPr>
        <w:t xml:space="preserve">на адрес </w:t>
      </w:r>
      <w:hyperlink r:id="rId10" w:history="1">
        <w:r w:rsidR="003571B5" w:rsidRPr="003E6F18">
          <w:rPr>
            <w:rStyle w:val="a3"/>
            <w:rFonts w:ascii="Arial Narrow" w:hAnsi="Arial Narrow"/>
            <w:lang w:val="en-US"/>
          </w:rPr>
          <w:t>statmiac</w:t>
        </w:r>
        <w:r w:rsidR="003571B5" w:rsidRPr="003571B5">
          <w:rPr>
            <w:rStyle w:val="a3"/>
            <w:rFonts w:ascii="Arial Narrow" w:hAnsi="Arial Narrow"/>
          </w:rPr>
          <w:t>@</w:t>
        </w:r>
        <w:r w:rsidR="003571B5" w:rsidRPr="003E6F18">
          <w:rPr>
            <w:rStyle w:val="a3"/>
            <w:rFonts w:ascii="Arial Narrow" w:hAnsi="Arial Narrow"/>
            <w:lang w:val="en-US"/>
          </w:rPr>
          <w:t>miacugra</w:t>
        </w:r>
        <w:r w:rsidR="003571B5" w:rsidRPr="003571B5">
          <w:rPr>
            <w:rStyle w:val="a3"/>
            <w:rFonts w:ascii="Arial Narrow" w:hAnsi="Arial Narrow"/>
          </w:rPr>
          <w:t>.</w:t>
        </w:r>
        <w:r w:rsidR="003571B5" w:rsidRPr="003E6F18">
          <w:rPr>
            <w:rStyle w:val="a3"/>
            <w:rFonts w:ascii="Arial Narrow" w:hAnsi="Arial Narrow"/>
            <w:lang w:val="en-US"/>
          </w:rPr>
          <w:t>ru</w:t>
        </w:r>
      </w:hyperlink>
      <w:r w:rsidR="003571B5" w:rsidRPr="003571B5">
        <w:rPr>
          <w:rFonts w:ascii="Arial Narrow" w:hAnsi="Arial Narrow"/>
        </w:rPr>
        <w:t xml:space="preserve"> </w:t>
      </w:r>
      <w:r w:rsidRPr="003D7E3C">
        <w:rPr>
          <w:rFonts w:ascii="Arial Narrow" w:hAnsi="Arial Narrow"/>
        </w:rPr>
        <w:t>будут рассмотрены.</w:t>
      </w:r>
    </w:p>
    <w:p w:rsidR="003D7E3C" w:rsidRPr="003D7E3C" w:rsidRDefault="00C55FE7" w:rsidP="003D7E3C">
      <w:pPr>
        <w:tabs>
          <w:tab w:val="left" w:pos="709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ab/>
      </w:r>
      <w:r w:rsidR="003D7E3C" w:rsidRPr="003D7E3C">
        <w:rPr>
          <w:rFonts w:ascii="Arial Narrow" w:eastAsia="Calibri" w:hAnsi="Arial Narrow"/>
          <w:lang w:eastAsia="en-US"/>
        </w:rPr>
        <w:t>Выражаем глубокую признательность всем медицинским статистикам в Ханты-Мансийском           автономном округе – Югре за помощь в составлении данного справочника.</w:t>
      </w:r>
    </w:p>
    <w:p w:rsidR="003D7E3C" w:rsidRPr="003D7E3C" w:rsidRDefault="003D7E3C" w:rsidP="003D7E3C">
      <w:pPr>
        <w:tabs>
          <w:tab w:val="left" w:pos="709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3D7E3C" w:rsidRPr="003D7E3C" w:rsidRDefault="003D7E3C" w:rsidP="003D7E3C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3D7E3C" w:rsidRPr="003D7E3C" w:rsidRDefault="003D7E3C" w:rsidP="003D7E3C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>Наш адрес:</w:t>
      </w:r>
      <w:r w:rsidRPr="003D7E3C">
        <w:rPr>
          <w:rFonts w:ascii="Arial Narrow" w:eastAsia="Calibri" w:hAnsi="Arial Narrow"/>
          <w:lang w:eastAsia="en-US"/>
        </w:rPr>
        <w:t xml:space="preserve"> 628007, г. Ханты-Мансийск, ул. Студенческая д.15-А</w:t>
      </w:r>
    </w:p>
    <w:p w:rsidR="003D7E3C" w:rsidRPr="003D7E3C" w:rsidRDefault="003571B5" w:rsidP="003D7E3C">
      <w:pPr>
        <w:spacing w:line="276" w:lineRule="auto"/>
        <w:rPr>
          <w:rFonts w:ascii="Arial Narrow" w:eastAsia="Calibri" w:hAnsi="Arial Narrow"/>
          <w:szCs w:val="28"/>
          <w:lang w:eastAsia="en-US"/>
        </w:rPr>
      </w:pPr>
      <w:r>
        <w:rPr>
          <w:rFonts w:ascii="Arial Narrow" w:eastAsia="Calibri" w:hAnsi="Arial Narrow"/>
          <w:lang w:eastAsia="en-US"/>
        </w:rPr>
        <w:t>Тел.8 (3467) 960-642</w:t>
      </w:r>
      <w:r w:rsidR="003D7E3C" w:rsidRPr="003D7E3C">
        <w:rPr>
          <w:rFonts w:ascii="Arial Narrow" w:eastAsia="Calibri" w:hAnsi="Arial Narrow"/>
          <w:lang w:eastAsia="en-US"/>
        </w:rPr>
        <w:t xml:space="preserve">, Сайт: </w:t>
      </w:r>
      <w:r w:rsidR="003D7E3C" w:rsidRPr="003D7E3C">
        <w:rPr>
          <w:rFonts w:ascii="Arial Narrow" w:eastAsia="Calibri" w:hAnsi="Arial Narrow"/>
          <w:lang w:val="en-US" w:eastAsia="en-US"/>
        </w:rPr>
        <w:t>www</w:t>
      </w:r>
      <w:r w:rsidR="003D7E3C" w:rsidRPr="003D7E3C">
        <w:rPr>
          <w:rFonts w:ascii="Arial Narrow" w:eastAsia="Calibri" w:hAnsi="Arial Narrow"/>
          <w:lang w:eastAsia="en-US"/>
        </w:rPr>
        <w:t>.</w:t>
      </w:r>
      <w:r w:rsidR="003D7E3C" w:rsidRPr="003D7E3C">
        <w:rPr>
          <w:rFonts w:ascii="Arial Narrow" w:eastAsia="Calibri" w:hAnsi="Arial Narrow"/>
          <w:lang w:val="en-US" w:eastAsia="en-US"/>
        </w:rPr>
        <w:t>miacugra</w:t>
      </w:r>
      <w:r w:rsidR="003D7E3C" w:rsidRPr="003D7E3C">
        <w:rPr>
          <w:rFonts w:ascii="Arial Narrow" w:eastAsia="Calibri" w:hAnsi="Arial Narrow"/>
          <w:lang w:eastAsia="en-US"/>
        </w:rPr>
        <w:t>.</w:t>
      </w:r>
      <w:r w:rsidR="003D7E3C" w:rsidRPr="003D7E3C">
        <w:rPr>
          <w:rFonts w:ascii="Arial Narrow" w:eastAsia="Calibri" w:hAnsi="Arial Narrow"/>
          <w:lang w:val="en-US" w:eastAsia="en-US"/>
        </w:rPr>
        <w:t>ru</w:t>
      </w:r>
    </w:p>
    <w:p w:rsidR="003D7E3C" w:rsidRPr="003D7E3C" w:rsidRDefault="003D7E3C" w:rsidP="003D7E3C">
      <w:pPr>
        <w:rPr>
          <w:rFonts w:ascii="Arial Narrow" w:hAnsi="Arial Narrow"/>
        </w:rPr>
      </w:pPr>
    </w:p>
    <w:p w:rsidR="003D7E3C" w:rsidRPr="003D7E3C" w:rsidRDefault="003D7E3C" w:rsidP="003D7E3C">
      <w:pPr>
        <w:spacing w:after="200" w:line="276" w:lineRule="auto"/>
        <w:rPr>
          <w:rFonts w:ascii="Arial Narrow" w:hAnsi="Arial Narrow"/>
          <w:b/>
          <w:color w:val="000000"/>
          <w:szCs w:val="20"/>
        </w:rPr>
      </w:pPr>
      <w:r w:rsidRPr="003D7E3C">
        <w:rPr>
          <w:rFonts w:ascii="Arial Narrow" w:hAnsi="Arial Narrow"/>
          <w:b/>
          <w:color w:val="000000"/>
          <w:szCs w:val="20"/>
        </w:rPr>
        <w:br w:type="page"/>
      </w:r>
    </w:p>
    <w:p w:rsidR="00804BAA" w:rsidRPr="00804BAA" w:rsidRDefault="00804BAA" w:rsidP="00804BAA">
      <w:pPr>
        <w:pStyle w:val="3"/>
        <w:jc w:val="center"/>
        <w:rPr>
          <w:b/>
          <w:color w:val="000000"/>
        </w:rPr>
      </w:pPr>
      <w:r w:rsidRPr="00804BAA">
        <w:rPr>
          <w:b/>
          <w:color w:val="000000"/>
        </w:rPr>
        <w:lastRenderedPageBreak/>
        <w:t>СОДЕРЖАНИЕ</w:t>
      </w:r>
    </w:p>
    <w:p w:rsidR="00804BAA" w:rsidRPr="00804BAA" w:rsidRDefault="00804BAA" w:rsidP="00804BAA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I.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 xml:space="preserve"> Демографические процессы</w:t>
            </w:r>
          </w:p>
        </w:tc>
        <w:tc>
          <w:tcPr>
            <w:tcW w:w="1543" w:type="dxa"/>
            <w:vAlign w:val="bottom"/>
          </w:tcPr>
          <w:p w:rsidR="00804BAA" w:rsidRPr="0018717E" w:rsidRDefault="0018717E" w:rsidP="00804BA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енность населения (по сведениям медицинских организаций</w:t>
            </w:r>
            <w:r w:rsidRPr="00804BA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804BAA" w:rsidRPr="00502558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Постоянное 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аселение по национальному составу</w:t>
            </w:r>
          </w:p>
        </w:tc>
        <w:tc>
          <w:tcPr>
            <w:tcW w:w="1543" w:type="dxa"/>
            <w:vAlign w:val="bottom"/>
          </w:tcPr>
          <w:p w:rsidR="00804BAA" w:rsidRPr="00502558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keepNext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 женском населении (по данным медицинских организаций)</w:t>
            </w:r>
          </w:p>
        </w:tc>
        <w:tc>
          <w:tcPr>
            <w:tcW w:w="1543" w:type="dxa"/>
            <w:vAlign w:val="bottom"/>
          </w:tcPr>
          <w:p w:rsidR="00804BAA" w:rsidRPr="00502558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Сведения о числ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е родившихся и умерших</w:t>
            </w:r>
          </w:p>
        </w:tc>
        <w:tc>
          <w:tcPr>
            <w:tcW w:w="1543" w:type="dxa"/>
            <w:vAlign w:val="bottom"/>
          </w:tcPr>
          <w:p w:rsidR="00804BAA" w:rsidRPr="00502558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804BAA">
              <w:rPr>
                <w:rFonts w:ascii="Arial Narrow" w:hAnsi="Arial Narrow"/>
                <w:bCs/>
                <w:sz w:val="22"/>
                <w:szCs w:val="22"/>
              </w:rPr>
              <w:t>Естествен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ное движение населения </w:t>
            </w:r>
          </w:p>
        </w:tc>
        <w:tc>
          <w:tcPr>
            <w:tcW w:w="1543" w:type="dxa"/>
            <w:vAlign w:val="bottom"/>
          </w:tcPr>
          <w:p w:rsidR="00804BAA" w:rsidRPr="0018717E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II.  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>Заболеваемость населения</w:t>
            </w:r>
          </w:p>
        </w:tc>
        <w:tc>
          <w:tcPr>
            <w:tcW w:w="1543" w:type="dxa"/>
            <w:vAlign w:val="bottom"/>
          </w:tcPr>
          <w:p w:rsidR="00804BAA" w:rsidRPr="0018717E" w:rsidRDefault="0018717E" w:rsidP="00804BA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>по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804BAA" w:rsidRPr="00502558" w:rsidRDefault="0018717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14-15</w:t>
            </w:r>
          </w:p>
        </w:tc>
      </w:tr>
      <w:tr w:rsidR="006A5A77" w:rsidRPr="00804BAA" w:rsidTr="00804BAA">
        <w:tc>
          <w:tcPr>
            <w:tcW w:w="8028" w:type="dxa"/>
          </w:tcPr>
          <w:p w:rsidR="006A5A77" w:rsidRPr="00804BAA" w:rsidRDefault="006A5A77" w:rsidP="006A5A77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Первичная заболеваемость </w:t>
            </w:r>
            <w:r>
              <w:rPr>
                <w:rFonts w:ascii="Arial Narrow" w:hAnsi="Arial Narrow"/>
                <w:sz w:val="22"/>
                <w:szCs w:val="22"/>
              </w:rPr>
              <w:t xml:space="preserve">по всем </w:t>
            </w:r>
            <w:r w:rsidRPr="00804BAA">
              <w:rPr>
                <w:rFonts w:ascii="Arial Narrow" w:hAnsi="Arial Narrow"/>
                <w:sz w:val="22"/>
                <w:szCs w:val="22"/>
              </w:rPr>
              <w:t>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6A5A77" w:rsidRPr="006A5A77" w:rsidRDefault="00167B3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туберкулезом (на 100 тысяч населения)</w:t>
            </w:r>
          </w:p>
        </w:tc>
        <w:tc>
          <w:tcPr>
            <w:tcW w:w="1543" w:type="dxa"/>
            <w:vAlign w:val="bottom"/>
          </w:tcPr>
          <w:p w:rsidR="00804BAA" w:rsidRPr="00804BAA" w:rsidRDefault="00167B3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17-18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Default="00804BAA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кожно-венерологическими заболеваниями</w:t>
            </w:r>
          </w:p>
        </w:tc>
        <w:tc>
          <w:tcPr>
            <w:tcW w:w="1543" w:type="dxa"/>
            <w:vAlign w:val="bottom"/>
          </w:tcPr>
          <w:p w:rsidR="00804BAA" w:rsidRPr="00804BAA" w:rsidRDefault="00167B3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Default="00804BAA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804BAA" w:rsidRPr="00804BAA" w:rsidRDefault="00167B3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Default="00804BAA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804BAA" w:rsidRPr="00804BAA" w:rsidRDefault="00167B3E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психическими за</w:t>
            </w:r>
            <w:r w:rsidR="00AA2B4F">
              <w:rPr>
                <w:rFonts w:ascii="Arial Narrow" w:hAnsi="Arial Narrow"/>
                <w:sz w:val="22"/>
                <w:szCs w:val="22"/>
              </w:rPr>
              <w:t>болеваниями и алкоголизмом на 1</w:t>
            </w:r>
            <w:r>
              <w:rPr>
                <w:rFonts w:ascii="Arial Narrow" w:hAnsi="Arial Narrow"/>
                <w:sz w:val="22"/>
                <w:szCs w:val="22"/>
              </w:rPr>
              <w:t>00 000 населения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Некоторые сведения о больных алкоголизмом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всего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взрослые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подростки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дети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</w:tr>
      <w:tr w:rsidR="00DB533D" w:rsidRPr="00804BAA" w:rsidTr="00804BAA">
        <w:tc>
          <w:tcPr>
            <w:tcW w:w="8028" w:type="dxa"/>
          </w:tcPr>
          <w:p w:rsidR="00DB533D" w:rsidRDefault="00DB533D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Болезненность по всем классам заболеваний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DB533D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по классам на 1000 населения</w:t>
            </w:r>
          </w:p>
        </w:tc>
        <w:tc>
          <w:tcPr>
            <w:tcW w:w="1543" w:type="dxa"/>
            <w:vAlign w:val="bottom"/>
          </w:tcPr>
          <w:p w:rsidR="00804BAA" w:rsidRPr="00502558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29-41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804BAA" w:rsidRPr="00AA2B4F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болезни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 - анемии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системы, расстройства питания и нарушения обмена веществ</w:t>
            </w:r>
          </w:p>
        </w:tc>
        <w:tc>
          <w:tcPr>
            <w:tcW w:w="1543" w:type="dxa"/>
            <w:vAlign w:val="bottom"/>
          </w:tcPr>
          <w:p w:rsidR="00804BAA" w:rsidRPr="00502558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тиреотоксикоз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сахарный диабет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инсулинозависимый</w:t>
            </w:r>
          </w:p>
        </w:tc>
        <w:tc>
          <w:tcPr>
            <w:tcW w:w="1543" w:type="dxa"/>
            <w:vAlign w:val="bottom"/>
          </w:tcPr>
          <w:p w:rsidR="00804BAA" w:rsidRPr="00804BAA" w:rsidRDefault="00AA2B4F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инсулиннезависимый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76B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периферической нервной системы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804BAA" w:rsidRPr="00502558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катаракта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глаукома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804BAA" w:rsidRPr="00502558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       - ревматизм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характеризующиеся повышенным   давлением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ишемические болезни сердца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gramStart"/>
            <w:r w:rsidRPr="00804BAA">
              <w:rPr>
                <w:rFonts w:ascii="Arial Narrow" w:hAnsi="Arial Narrow"/>
                <w:sz w:val="22"/>
                <w:szCs w:val="22"/>
              </w:rPr>
              <w:t>эндартериит,  тромбангиит</w:t>
            </w:r>
            <w:proofErr w:type="gramEnd"/>
            <w:r w:rsidRPr="00804BAA">
              <w:rPr>
                <w:rFonts w:ascii="Arial Narrow" w:hAnsi="Arial Narrow"/>
                <w:sz w:val="22"/>
                <w:szCs w:val="22"/>
              </w:rPr>
              <w:t xml:space="preserve"> облитерирующий 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>- цереброваскулярные болезни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хронические болезни миндалин и аденоидов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астма, астматический статус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язвенная болезнь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гастрит и дуоденит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желчного пузыря, желчевыводящих путей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поджелудочной железы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804BAA" w:rsidRPr="00502558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атопический дерматит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контактный дерматит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ревматоидный артрит и системное поражение соединительной ткани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артрозы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почек и мочеточников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мочекаменная болезнь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804BAA" w:rsidRPr="00804BAA" w:rsidRDefault="00804BAA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врожденные аномалии системы кровообращения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614C02" w:rsidP="00804BAA">
            <w:pPr>
              <w:rPr>
                <w:rFonts w:ascii="Arial Narrow" w:hAnsi="Arial Narrow"/>
                <w:b/>
              </w:rPr>
            </w:pPr>
            <w:r w:rsidRPr="00804BAA">
              <w:rPr>
                <w:rFonts w:ascii="Arial Narrow" w:hAnsi="Arial Narrow"/>
                <w:b/>
                <w:sz w:val="22"/>
                <w:szCs w:val="22"/>
                <w:lang w:val="en-US"/>
              </w:rPr>
              <w:t>III</w:t>
            </w:r>
            <w:r w:rsidRPr="00804BAA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804BAA" w:rsidRPr="00804BAA">
              <w:rPr>
                <w:rFonts w:ascii="Arial Narrow" w:hAnsi="Arial Narrow"/>
                <w:b/>
                <w:sz w:val="22"/>
                <w:szCs w:val="22"/>
              </w:rPr>
              <w:t>Обслуживание детей, беременных и рожениц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42</w:t>
            </w:r>
          </w:p>
        </w:tc>
      </w:tr>
      <w:tr w:rsidR="00614C02" w:rsidRPr="00804BAA" w:rsidTr="00804BAA">
        <w:tc>
          <w:tcPr>
            <w:tcW w:w="8028" w:type="dxa"/>
          </w:tcPr>
          <w:p w:rsidR="00614C02" w:rsidRPr="00103AB8" w:rsidRDefault="00103AB8" w:rsidP="00804BAA">
            <w:pPr>
              <w:rPr>
                <w:rFonts w:ascii="Arial Narrow" w:hAnsi="Arial Narrow"/>
                <w:sz w:val="22"/>
                <w:szCs w:val="22"/>
              </w:rPr>
            </w:pPr>
            <w:r w:rsidRPr="00103AB8">
              <w:rPr>
                <w:rFonts w:ascii="Arial Narrow" w:hAnsi="Arial Narrow"/>
                <w:sz w:val="22"/>
                <w:szCs w:val="22"/>
              </w:rPr>
              <w:t xml:space="preserve">Из </w:t>
            </w:r>
            <w:r>
              <w:rPr>
                <w:rFonts w:ascii="Arial Narrow" w:hAnsi="Arial Narrow"/>
                <w:sz w:val="22"/>
                <w:szCs w:val="22"/>
              </w:rPr>
              <w:t xml:space="preserve">числа осмотренных детей </w:t>
            </w:r>
            <w:r w:rsidR="00A42A09">
              <w:rPr>
                <w:rFonts w:ascii="Arial Narrow" w:hAnsi="Arial Narrow"/>
                <w:sz w:val="22"/>
                <w:szCs w:val="22"/>
              </w:rPr>
              <w:t>до 17 лет включительно выявлено (в %)</w:t>
            </w:r>
          </w:p>
        </w:tc>
        <w:tc>
          <w:tcPr>
            <w:tcW w:w="1543" w:type="dxa"/>
            <w:vAlign w:val="bottom"/>
          </w:tcPr>
          <w:p w:rsidR="00614C02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04CB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A42A09" w:rsidRPr="00804BAA" w:rsidTr="00804BAA">
        <w:tc>
          <w:tcPr>
            <w:tcW w:w="8028" w:type="dxa"/>
          </w:tcPr>
          <w:p w:rsidR="00A42A09" w:rsidRPr="00103AB8" w:rsidRDefault="00A42A09" w:rsidP="00804BAA">
            <w:pPr>
              <w:rPr>
                <w:rFonts w:ascii="Arial Narrow" w:hAnsi="Arial Narrow"/>
                <w:sz w:val="22"/>
                <w:szCs w:val="22"/>
              </w:rPr>
            </w:pPr>
            <w:r w:rsidRPr="00103AB8">
              <w:rPr>
                <w:rFonts w:ascii="Arial Narrow" w:hAnsi="Arial Narrow"/>
                <w:sz w:val="22"/>
                <w:szCs w:val="22"/>
              </w:rPr>
              <w:t xml:space="preserve">Из </w:t>
            </w:r>
            <w:r>
              <w:rPr>
                <w:rFonts w:ascii="Arial Narrow" w:hAnsi="Arial Narrow"/>
                <w:sz w:val="22"/>
                <w:szCs w:val="22"/>
              </w:rPr>
              <w:t>числа осмотренных детей до 14 лет включительно выявлено (в %)</w:t>
            </w:r>
          </w:p>
        </w:tc>
        <w:tc>
          <w:tcPr>
            <w:tcW w:w="1543" w:type="dxa"/>
            <w:vAlign w:val="bottom"/>
          </w:tcPr>
          <w:p w:rsidR="00A42A09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04CB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Болезненность детей до 14 лет (на 1000 детского населения)</w:t>
            </w:r>
          </w:p>
        </w:tc>
        <w:tc>
          <w:tcPr>
            <w:tcW w:w="1543" w:type="dxa"/>
            <w:vAlign w:val="bottom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804B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1451DF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инфекционные и паразитарные болезни</w:t>
            </w:r>
          </w:p>
        </w:tc>
        <w:tc>
          <w:tcPr>
            <w:tcW w:w="1543" w:type="dxa"/>
            <w:vAlign w:val="bottom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center"/>
          </w:tcPr>
          <w:p w:rsidR="00804BAA" w:rsidRPr="008704CB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center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804BAA" w:rsidRPr="00804BAA" w:rsidTr="00804BAA">
        <w:tc>
          <w:tcPr>
            <w:tcW w:w="8028" w:type="dxa"/>
          </w:tcPr>
          <w:p w:rsidR="00804BAA" w:rsidRPr="00804BAA" w:rsidRDefault="00804BAA" w:rsidP="00804BAA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эндокринной системы</w:t>
            </w:r>
          </w:p>
        </w:tc>
        <w:tc>
          <w:tcPr>
            <w:tcW w:w="1543" w:type="dxa"/>
            <w:vAlign w:val="center"/>
          </w:tcPr>
          <w:p w:rsidR="00804BAA" w:rsidRPr="00804BAA" w:rsidRDefault="008704CB" w:rsidP="00804BA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center"/>
          </w:tcPr>
          <w:p w:rsidR="001451DF" w:rsidRPr="008704CB" w:rsidRDefault="008704CB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center"/>
          </w:tcPr>
          <w:p w:rsidR="001451DF" w:rsidRPr="008704CB" w:rsidRDefault="008704CB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врожденные аномалии</w:t>
            </w:r>
          </w:p>
        </w:tc>
        <w:tc>
          <w:tcPr>
            <w:tcW w:w="1543" w:type="dxa"/>
            <w:vAlign w:val="center"/>
          </w:tcPr>
          <w:p w:rsidR="001451DF" w:rsidRPr="00A62767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1451DF" w:rsidRPr="00A62767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876B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1451DF" w:rsidRPr="00A62767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  <w:sz w:val="22"/>
                <w:szCs w:val="22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1451DF" w:rsidRPr="001451DF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center"/>
          </w:tcPr>
          <w:p w:rsidR="001451DF" w:rsidRPr="00A62767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до 14 лет (На 1000 детей) 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49-52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Болезненность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17 лет </w:t>
            </w:r>
            <w:r>
              <w:rPr>
                <w:rFonts w:ascii="Arial Narrow" w:hAnsi="Arial Narrow"/>
                <w:sz w:val="22"/>
                <w:szCs w:val="22"/>
              </w:rPr>
              <w:t>(на 1000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53-56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детей </w:t>
            </w:r>
            <w:r>
              <w:rPr>
                <w:rFonts w:ascii="Arial Narrow" w:hAnsi="Arial Narrow"/>
                <w:sz w:val="22"/>
                <w:szCs w:val="22"/>
              </w:rPr>
              <w:t xml:space="preserve">до </w:t>
            </w:r>
            <w:r w:rsidRPr="00804BAA">
              <w:rPr>
                <w:rFonts w:ascii="Arial Narrow" w:hAnsi="Arial Narrow"/>
                <w:sz w:val="22"/>
                <w:szCs w:val="22"/>
              </w:rPr>
              <w:t>17 лет</w:t>
            </w:r>
            <w:r>
              <w:rPr>
                <w:rFonts w:ascii="Arial Narrow" w:hAnsi="Arial Narrow"/>
                <w:sz w:val="22"/>
                <w:szCs w:val="22"/>
              </w:rPr>
              <w:t xml:space="preserve"> (на 1000 детей</w:t>
            </w:r>
            <w:r w:rsidRPr="00804BA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57-60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Обслуживание беременных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61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D42C8B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Из числа закончивших беременность наблюдавшихся в </w:t>
            </w:r>
            <w:r w:rsidR="00D42C8B">
              <w:rPr>
                <w:rFonts w:ascii="Arial Narrow" w:hAnsi="Arial Narrow"/>
                <w:sz w:val="22"/>
                <w:szCs w:val="22"/>
              </w:rPr>
              <w:t>медицинских организациях</w:t>
            </w:r>
            <w:r w:rsidRPr="00804BAA">
              <w:rPr>
                <w:rFonts w:ascii="Arial Narrow" w:hAnsi="Arial Narrow"/>
                <w:sz w:val="22"/>
                <w:szCs w:val="22"/>
              </w:rPr>
              <w:t>, страдали (в %)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62-63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D42C8B" w:rsidP="001451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D42C8B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lastRenderedPageBreak/>
              <w:t>Частота осложнений</w:t>
            </w:r>
            <w:r w:rsidR="00A62767">
              <w:rPr>
                <w:rFonts w:ascii="Arial Narrow" w:hAnsi="Arial Narrow"/>
                <w:sz w:val="22"/>
                <w:szCs w:val="22"/>
              </w:rPr>
              <w:t xml:space="preserve"> при родах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42C8B">
              <w:rPr>
                <w:rFonts w:ascii="Arial Narrow" w:hAnsi="Arial Narrow"/>
                <w:sz w:val="22"/>
                <w:szCs w:val="22"/>
              </w:rPr>
              <w:t>в стационарах 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10000 родов</w:t>
            </w:r>
            <w:r w:rsidR="00D42C8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65-67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>Сведения о новорожденных, родившихся в стационарах</w:t>
            </w:r>
          </w:p>
        </w:tc>
        <w:tc>
          <w:tcPr>
            <w:tcW w:w="1543" w:type="dxa"/>
            <w:vAlign w:val="bottom"/>
          </w:tcPr>
          <w:p w:rsidR="001451DF" w:rsidRPr="00804BAA" w:rsidRDefault="00A62767" w:rsidP="001451DF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68</w:t>
            </w:r>
          </w:p>
        </w:tc>
      </w:tr>
      <w:tr w:rsidR="001451DF" w:rsidRPr="00804BAA" w:rsidTr="00804BAA">
        <w:tc>
          <w:tcPr>
            <w:tcW w:w="8028" w:type="dxa"/>
          </w:tcPr>
          <w:p w:rsidR="001451DF" w:rsidRPr="00804BAA" w:rsidRDefault="001451DF" w:rsidP="001451DF">
            <w:pPr>
              <w:rPr>
                <w:rFonts w:ascii="Arial Narrow" w:hAnsi="Arial Narrow"/>
              </w:rPr>
            </w:pPr>
            <w:r w:rsidRPr="00804BAA">
              <w:rPr>
                <w:rFonts w:ascii="Arial Narrow" w:hAnsi="Arial Narrow"/>
                <w:sz w:val="22"/>
                <w:szCs w:val="22"/>
              </w:rPr>
              <w:t xml:space="preserve">Заболеваемость новорожденных </w:t>
            </w:r>
            <w:r w:rsidR="00D42C8B">
              <w:rPr>
                <w:rFonts w:ascii="Arial Narrow" w:hAnsi="Arial Narrow"/>
                <w:sz w:val="22"/>
                <w:szCs w:val="22"/>
              </w:rPr>
              <w:t xml:space="preserve">с массой тела при рождении более 1000 граммов </w:t>
            </w:r>
            <w:r w:rsidRPr="00804BAA">
              <w:rPr>
                <w:rFonts w:ascii="Arial Narrow" w:hAnsi="Arial Narrow"/>
                <w:sz w:val="22"/>
                <w:szCs w:val="22"/>
              </w:rPr>
              <w:t xml:space="preserve">в родовспомогательных учреждениях </w:t>
            </w:r>
            <w:r w:rsidR="00D42C8B">
              <w:rPr>
                <w:rFonts w:ascii="Arial Narrow" w:hAnsi="Arial Narrow"/>
                <w:sz w:val="22"/>
                <w:szCs w:val="22"/>
              </w:rPr>
              <w:t>(</w:t>
            </w:r>
            <w:r w:rsidRPr="00804BAA">
              <w:rPr>
                <w:rFonts w:ascii="Arial Narrow" w:hAnsi="Arial Narrow"/>
                <w:sz w:val="22"/>
                <w:szCs w:val="22"/>
              </w:rPr>
              <w:t>на 1000 родившихся живыми</w:t>
            </w:r>
            <w:r w:rsidR="00D42C8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1451DF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69-70</w:t>
            </w:r>
          </w:p>
        </w:tc>
      </w:tr>
      <w:tr w:rsidR="00D42C8B" w:rsidRPr="00804BAA" w:rsidTr="00804BAA">
        <w:tc>
          <w:tcPr>
            <w:tcW w:w="8028" w:type="dxa"/>
          </w:tcPr>
          <w:p w:rsidR="00D42C8B" w:rsidRPr="00804BAA" w:rsidRDefault="00CC0562" w:rsidP="001451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Работа с детьми первого года жизни. Удельный вес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детей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находящихся на грудном вскармливании </w:t>
            </w:r>
          </w:p>
        </w:tc>
        <w:tc>
          <w:tcPr>
            <w:tcW w:w="1543" w:type="dxa"/>
            <w:vAlign w:val="center"/>
          </w:tcPr>
          <w:p w:rsidR="00D42C8B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CC0562" w:rsidRPr="00804BAA" w:rsidTr="00804BAA">
        <w:tc>
          <w:tcPr>
            <w:tcW w:w="8028" w:type="dxa"/>
          </w:tcPr>
          <w:p w:rsidR="00CC0562" w:rsidRDefault="00CC0562" w:rsidP="001451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1543" w:type="dxa"/>
            <w:vAlign w:val="center"/>
          </w:tcPr>
          <w:p w:rsidR="00CC0562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72-76</w:t>
            </w:r>
          </w:p>
        </w:tc>
      </w:tr>
      <w:tr w:rsidR="00CC0562" w:rsidRPr="00804BAA" w:rsidTr="00804BAA">
        <w:tc>
          <w:tcPr>
            <w:tcW w:w="8028" w:type="dxa"/>
          </w:tcPr>
          <w:p w:rsidR="00CC0562" w:rsidRDefault="00CC0562" w:rsidP="001451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Сведения об абортах</w:t>
            </w:r>
          </w:p>
        </w:tc>
        <w:tc>
          <w:tcPr>
            <w:tcW w:w="1543" w:type="dxa"/>
            <w:vAlign w:val="center"/>
          </w:tcPr>
          <w:p w:rsidR="00CC0562" w:rsidRPr="00804BAA" w:rsidRDefault="00A62767" w:rsidP="001451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77-79</w:t>
            </w:r>
          </w:p>
        </w:tc>
      </w:tr>
    </w:tbl>
    <w:p w:rsidR="003D7E3C" w:rsidRDefault="003D7E3C">
      <w:pPr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3D7E3C" w:rsidRDefault="003D7E3C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color w:val="000000" w:themeColor="text1"/>
          <w:sz w:val="36"/>
          <w:szCs w:val="36"/>
        </w:rPr>
        <w:br w:type="page"/>
      </w: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627427" w:rsidRPr="004264C1" w:rsidRDefault="00627427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  <w:lang w:val="en-US"/>
        </w:rPr>
        <w:t>I</w:t>
      </w: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.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ДЕМОГРАФИЧЕСКИЕ ПРОЦЕССЫ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B2495" w:rsidRPr="00D122DA" w:rsidRDefault="00C75E4F" w:rsidP="00972F80">
      <w:pPr>
        <w:jc w:val="center"/>
        <w:rPr>
          <w:rFonts w:ascii="Arial Narrow" w:hAnsi="Arial Narrow"/>
          <w:color w:val="000000" w:themeColor="text1"/>
        </w:rPr>
      </w:pPr>
      <w:r w:rsidRPr="00D122DA">
        <w:rPr>
          <w:rFonts w:ascii="Arial Narrow" w:hAnsi="Arial Narrow"/>
          <w:b/>
          <w:color w:val="000000" w:themeColor="text1"/>
          <w:sz w:val="28"/>
          <w:szCs w:val="28"/>
        </w:rPr>
        <w:br w:type="page"/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Численность населения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(по сведениям медицинских организаций)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1276"/>
        <w:gridCol w:w="1417"/>
      </w:tblGrid>
      <w:tr w:rsidR="005B08FC" w:rsidRPr="005B08FC" w:rsidTr="000F090A">
        <w:trPr>
          <w:trHeight w:val="158"/>
        </w:trPr>
        <w:tc>
          <w:tcPr>
            <w:tcW w:w="3261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5B08FC" w:rsidRPr="005B08FC" w:rsidTr="000F090A">
        <w:trPr>
          <w:trHeight w:val="158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взрослые                18 лет </w:t>
            </w: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 &gt;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5B08FC" w:rsidRPr="005B08FC" w:rsidTr="000F090A">
        <w:trPr>
          <w:trHeight w:val="157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116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5984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3651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2034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299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4695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296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30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2327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139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80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18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1123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162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15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7A16DE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0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</w:t>
            </w:r>
            <w:r w:rsidR="007A16DE" w:rsidRPr="005B08FC"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32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174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18677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10460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1636</w:t>
            </w:r>
          </w:p>
        </w:tc>
      </w:tr>
      <w:tr w:rsidR="005B08FC" w:rsidRPr="005B08FC" w:rsidTr="006C7816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1570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2013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  <w:lang w:val="en-US"/>
              </w:rPr>
              <w:t>30794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B08FC">
              <w:rPr>
                <w:rFonts w:ascii="Arial Narrow" w:hAnsi="Arial Narrow"/>
                <w:b/>
                <w:bCs/>
                <w:lang w:val="en-US"/>
              </w:rPr>
              <w:t>18891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B08FC">
              <w:rPr>
                <w:rFonts w:ascii="Arial Narrow" w:hAnsi="Arial Narrow"/>
                <w:b/>
                <w:bCs/>
                <w:lang w:val="en-US"/>
              </w:rPr>
              <w:t>11903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  <w:lang w:val="en-US"/>
              </w:rPr>
              <w:t>10389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  <w:lang w:val="en-US"/>
              </w:rPr>
              <w:t>1514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2012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19376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5B08FC" w:rsidRDefault="00F3261C" w:rsidP="00F3261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11751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1679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2011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11484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9748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1736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2010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1857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2009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1917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2008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2058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2007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11439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2255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2006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18646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2385</w:t>
            </w:r>
          </w:p>
        </w:tc>
      </w:tr>
      <w:tr w:rsidR="005B08FC" w:rsidRPr="005B08FC" w:rsidTr="000F090A">
        <w:trPr>
          <w:trHeight w:val="287"/>
        </w:trPr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округу(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2015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F3261C" w:rsidP="00F3261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 xml:space="preserve">1626755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616789" w:rsidP="00F3261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1220833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616789" w:rsidP="00F3261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405922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5B08FC" w:rsidRDefault="00616789" w:rsidP="001129F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3</w:t>
            </w:r>
            <w:r w:rsidR="001129F0" w:rsidRPr="005B08FC">
              <w:rPr>
                <w:rFonts w:ascii="Arial Narrow" w:hAnsi="Arial Narrow" w:cs="Arial"/>
                <w:b/>
                <w:bCs/>
              </w:rPr>
              <w:t>53553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5B08FC" w:rsidRDefault="00616789" w:rsidP="001129F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5</w:t>
            </w:r>
            <w:r w:rsidR="001129F0" w:rsidRPr="005B08FC">
              <w:rPr>
                <w:rFonts w:ascii="Arial Narrow" w:hAnsi="Arial Narrow" w:cs="Arial"/>
                <w:b/>
                <w:bCs/>
              </w:rPr>
              <w:t>2369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Постоянное </w:t>
      </w:r>
      <w:proofErr w:type="gramStart"/>
      <w:r w:rsidRPr="005B08FC">
        <w:rPr>
          <w:rFonts w:ascii="Arial Narrow" w:hAnsi="Arial Narrow"/>
          <w:b/>
          <w:sz w:val="28"/>
          <w:szCs w:val="28"/>
        </w:rPr>
        <w:t>население  по</w:t>
      </w:r>
      <w:proofErr w:type="gramEnd"/>
      <w:r w:rsidRPr="005B08FC">
        <w:rPr>
          <w:rFonts w:ascii="Arial Narrow" w:hAnsi="Arial Narrow"/>
          <w:b/>
          <w:sz w:val="28"/>
          <w:szCs w:val="28"/>
        </w:rPr>
        <w:t xml:space="preserve"> национальному составу</w:t>
      </w:r>
    </w:p>
    <w:p w:rsidR="00F353CF" w:rsidRPr="005B08FC" w:rsidRDefault="00F353CF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644"/>
        <w:gridCol w:w="1590"/>
        <w:gridCol w:w="1589"/>
        <w:gridCol w:w="1725"/>
      </w:tblGrid>
      <w:tr w:rsidR="005B08FC" w:rsidRPr="005B08FC" w:rsidTr="000F090A">
        <w:trPr>
          <w:trHeight w:val="248"/>
        </w:trPr>
        <w:tc>
          <w:tcPr>
            <w:tcW w:w="3023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0F090A">
        <w:trPr>
          <w:trHeight w:val="643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2768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2446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173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5984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2982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2502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500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4695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1353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3342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0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489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- 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2327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1941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346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1998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1998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3234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3209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1675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1546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114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15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232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325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- 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67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987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884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96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199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577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329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102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146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635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578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49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8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530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164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19</w:t>
            </w:r>
          </w:p>
        </w:tc>
      </w:tr>
      <w:tr w:rsidR="005B08FC" w:rsidRPr="005B08FC" w:rsidTr="00D8256E">
        <w:trPr>
          <w:trHeight w:val="225"/>
        </w:trPr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2912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2123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789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sz w:val="22"/>
                <w:szCs w:val="22"/>
              </w:rPr>
              <w:t> -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21503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7982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1288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20263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10507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1162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3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  <w:lang w:val="en-US"/>
              </w:rPr>
              <w:t>30794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19441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10368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2012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20043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10398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686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2011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20033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10775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620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2010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20253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10745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2009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602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2008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19101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714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2007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19323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10203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2006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19450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10154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5B08FC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664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="008116CB" w:rsidRPr="005B08F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</w:t>
      </w:r>
    </w:p>
    <w:p w:rsidR="00097015" w:rsidRPr="005B08FC" w:rsidRDefault="005B08FC" w:rsidP="0009701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(по данным медицинских организаций</w:t>
      </w:r>
      <w:r w:rsidR="00097015" w:rsidRPr="005B08FC">
        <w:rPr>
          <w:rFonts w:ascii="Arial Narrow" w:hAnsi="Arial Narrow"/>
          <w:b/>
          <w:sz w:val="28"/>
          <w:szCs w:val="28"/>
        </w:rPr>
        <w:t>)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843"/>
        <w:gridCol w:w="1701"/>
      </w:tblGrid>
      <w:tr w:rsidR="005B08FC" w:rsidRPr="005B08FC" w:rsidTr="00620E06">
        <w:trPr>
          <w:trHeight w:val="248"/>
        </w:trPr>
        <w:tc>
          <w:tcPr>
            <w:tcW w:w="3310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620E06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149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2494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151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1723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0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0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0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63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DF1757" w:rsidRPr="005B08FC" w:rsidRDefault="00DF1757" w:rsidP="00DF175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757" w:rsidRPr="005B08FC" w:rsidRDefault="00DF175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742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620E06" w:rsidRPr="005B08FC" w:rsidRDefault="00620E06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620E06" w:rsidRPr="005B08FC" w:rsidRDefault="00620E06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5194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814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784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2010г.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8954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886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2009г.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15721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4522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8364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1015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2007г.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15589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4484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8435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1187</w:t>
            </w:r>
          </w:p>
        </w:tc>
      </w:tr>
      <w:tr w:rsidR="005B08FC" w:rsidRPr="005B08FC" w:rsidTr="00620E06">
        <w:tc>
          <w:tcPr>
            <w:tcW w:w="3310" w:type="dxa"/>
            <w:shd w:val="clear" w:color="auto" w:fill="auto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2006г.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14967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4406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1273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числе родившихся и умерших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325"/>
        <w:gridCol w:w="1352"/>
        <w:gridCol w:w="1292"/>
        <w:gridCol w:w="1276"/>
        <w:gridCol w:w="1289"/>
      </w:tblGrid>
      <w:tr w:rsidR="005B08FC" w:rsidRPr="005B08FC" w:rsidTr="000F090A">
        <w:trPr>
          <w:trHeight w:val="255"/>
        </w:trPr>
        <w:tc>
          <w:tcPr>
            <w:tcW w:w="3212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5B08FC" w:rsidRPr="005B08FC" w:rsidTr="000F090A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т.ч.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2015г.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5B08FC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620E06" w:rsidRPr="005B08FC" w:rsidRDefault="00620E06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2014г.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20E06" w:rsidRPr="005B08FC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E27FE" w:rsidRPr="005B08FC" w:rsidRDefault="005E27FE" w:rsidP="005E27F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2013г.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804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E27FE" w:rsidRPr="005B08FC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2012г.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845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2011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768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2010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2009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2008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2007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2006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A7463" w:rsidRPr="005B08FC" w:rsidRDefault="005A746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2015г.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  <w:r w:rsidRPr="005B08FC">
              <w:rPr>
                <w:b/>
              </w:rPr>
              <w:t>26864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  <w:r w:rsidRPr="005B08FC">
              <w:rPr>
                <w:b/>
              </w:rPr>
              <w:t>85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  <w:r w:rsidRPr="005B08FC">
              <w:rPr>
                <w:b/>
              </w:rPr>
              <w:t>10337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  <w:r w:rsidRPr="005B08FC">
              <w:rPr>
                <w:b/>
              </w:rPr>
              <w:t>134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A7463" w:rsidRPr="005B08FC" w:rsidRDefault="005A7463" w:rsidP="009260EA">
            <w:pPr>
              <w:jc w:val="center"/>
              <w:rPr>
                <w:b/>
              </w:rPr>
            </w:pPr>
            <w:r w:rsidRPr="005B08FC">
              <w:rPr>
                <w:b/>
              </w:rPr>
              <w:t>31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Естественное движение населения </w:t>
      </w:r>
    </w:p>
    <w:p w:rsidR="0092342C" w:rsidRPr="005B08FC" w:rsidRDefault="0092342C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417"/>
        <w:gridCol w:w="1309"/>
        <w:gridCol w:w="1454"/>
        <w:gridCol w:w="1454"/>
      </w:tblGrid>
      <w:tr w:rsidR="005B08FC" w:rsidRPr="005B08FC" w:rsidTr="000F090A">
        <w:trPr>
          <w:trHeight w:val="520"/>
        </w:trPr>
        <w:tc>
          <w:tcPr>
            <w:tcW w:w="3227" w:type="dxa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Естествен-ный</w:t>
            </w:r>
            <w:proofErr w:type="gram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прирост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Младен-ческая</w:t>
            </w:r>
            <w:proofErr w:type="gram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proofErr w:type="gramStart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Перина-тальная</w:t>
            </w:r>
            <w:proofErr w:type="gramEnd"/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11,6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11,90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16,39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15,8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13,16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5B08FC">
              <w:rPr>
                <w:rFonts w:ascii="Arial Narrow" w:hAnsi="Arial Narrow" w:cs="Arial CYR"/>
              </w:rPr>
              <w:t>7,8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56,0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6,7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9,0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20,2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27,4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10,1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17,3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22,0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8,4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250,00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0F090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53,9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D122DA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2015г.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5B08FC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5,52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E9064E" w:rsidRPr="005B08FC" w:rsidRDefault="00E9064E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2014г.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5B08FC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4,7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2013г.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20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</w:t>
            </w:r>
            <w:r w:rsidR="00253DB1" w:rsidRPr="005B08FC">
              <w:rPr>
                <w:rFonts w:ascii="Arial Narrow" w:hAnsi="Arial Narrow" w:cs="Arial CYR"/>
                <w:b/>
                <w:bCs/>
              </w:rPr>
              <w:t>,</w:t>
            </w:r>
            <w:r w:rsidRPr="005B08FC">
              <w:rPr>
                <w:rFonts w:ascii="Arial Narrow" w:hAnsi="Arial Narrow" w:cs="Arial CYR"/>
                <w:b/>
                <w:bCs/>
              </w:rPr>
              <w:t>64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6,4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+20,8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3,5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2011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+16,5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2010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2009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2008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+14,8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2007 г.</w:t>
            </w:r>
          </w:p>
        </w:tc>
        <w:tc>
          <w:tcPr>
            <w:tcW w:w="1276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8,9</w:t>
            </w:r>
          </w:p>
        </w:tc>
        <w:tc>
          <w:tcPr>
            <w:tcW w:w="1309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+13,9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4,4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4,3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2006 г</w:t>
            </w:r>
          </w:p>
        </w:tc>
        <w:tc>
          <w:tcPr>
            <w:tcW w:w="1276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9,9</w:t>
            </w:r>
          </w:p>
        </w:tc>
        <w:tc>
          <w:tcPr>
            <w:tcW w:w="1309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+12,1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15,1</w:t>
            </w:r>
          </w:p>
        </w:tc>
        <w:tc>
          <w:tcPr>
            <w:tcW w:w="1454" w:type="dxa"/>
            <w:shd w:val="clear" w:color="auto" w:fill="auto"/>
          </w:tcPr>
          <w:p w:rsidR="004078F4" w:rsidRPr="005B08FC" w:rsidRDefault="004078F4" w:rsidP="000F09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08FC">
              <w:rPr>
                <w:rFonts w:ascii="Arial Narrow" w:hAnsi="Arial Narrow" w:cs="Arial"/>
                <w:b/>
                <w:bCs/>
              </w:rPr>
              <w:t>10,5</w:t>
            </w:r>
          </w:p>
        </w:tc>
      </w:tr>
      <w:tr w:rsidR="005B08FC" w:rsidRPr="005B08FC" w:rsidTr="009260EA">
        <w:tc>
          <w:tcPr>
            <w:tcW w:w="3227" w:type="dxa"/>
            <w:vAlign w:val="bottom"/>
          </w:tcPr>
          <w:p w:rsidR="005A7463" w:rsidRPr="005B08FC" w:rsidRDefault="005A746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(все </w:t>
            </w:r>
            <w:proofErr w:type="gramStart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население)  2015</w:t>
            </w:r>
            <w:proofErr w:type="gramEnd"/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  <w:r w:rsidRPr="005B08FC">
              <w:rPr>
                <w:b/>
                <w:bCs/>
              </w:rPr>
              <w:t>13,3</w:t>
            </w:r>
          </w:p>
        </w:tc>
        <w:tc>
          <w:tcPr>
            <w:tcW w:w="1417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  <w:r w:rsidRPr="005B08FC">
              <w:rPr>
                <w:b/>
                <w:bCs/>
              </w:rPr>
              <w:t>13,1</w:t>
            </w:r>
          </w:p>
        </w:tc>
        <w:tc>
          <w:tcPr>
            <w:tcW w:w="1309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  <w:r w:rsidRPr="005B08FC">
              <w:rPr>
                <w:b/>
                <w:bCs/>
              </w:rPr>
              <w:t>+0,2</w:t>
            </w:r>
          </w:p>
        </w:tc>
        <w:tc>
          <w:tcPr>
            <w:tcW w:w="1454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  <w:r w:rsidRPr="005B08FC">
              <w:rPr>
                <w:b/>
                <w:bCs/>
              </w:rPr>
              <w:t>6,5</w:t>
            </w:r>
          </w:p>
        </w:tc>
        <w:tc>
          <w:tcPr>
            <w:tcW w:w="1454" w:type="dxa"/>
            <w:shd w:val="clear" w:color="auto" w:fill="auto"/>
          </w:tcPr>
          <w:p w:rsidR="005A7463" w:rsidRPr="005B08FC" w:rsidRDefault="005A7463" w:rsidP="009260EA">
            <w:pPr>
              <w:jc w:val="center"/>
              <w:rPr>
                <w:b/>
                <w:bCs/>
              </w:rPr>
            </w:pPr>
            <w:r w:rsidRPr="005B08FC">
              <w:rPr>
                <w:b/>
                <w:bCs/>
              </w:rPr>
              <w:t>…</w:t>
            </w:r>
          </w:p>
        </w:tc>
      </w:tr>
    </w:tbl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5B08FC">
        <w:rPr>
          <w:rFonts w:ascii="Arial Narrow" w:hAnsi="Arial Narrow"/>
        </w:rPr>
        <w:t>Коэффициент</w:t>
      </w:r>
      <w:proofErr w:type="gramEnd"/>
      <w:r w:rsidRPr="005B08FC">
        <w:rPr>
          <w:rFonts w:ascii="Arial Narrow" w:hAnsi="Arial Narrow"/>
        </w:rPr>
        <w:t xml:space="preserve"> рождаемости – число родившихся живыми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  <w:sz w:val="28"/>
          <w:szCs w:val="28"/>
          <w:vertAlign w:val="superscript"/>
        </w:rPr>
        <w:t xml:space="preserve">2  </w:t>
      </w:r>
      <w:r w:rsidRPr="005B08FC">
        <w:rPr>
          <w:rFonts w:ascii="Arial Narrow" w:hAnsi="Arial Narrow"/>
        </w:rPr>
        <w:t>Коэффициентобщей</w:t>
      </w:r>
      <w:proofErr w:type="gramEnd"/>
      <w:r w:rsidRPr="005B08FC">
        <w:rPr>
          <w:rFonts w:ascii="Arial Narrow" w:hAnsi="Arial Narrow"/>
        </w:rPr>
        <w:t xml:space="preserve"> смертности – общее число умерших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5B08FC">
        <w:rPr>
          <w:rFonts w:ascii="Arial Narrow" w:hAnsi="Arial Narrow"/>
        </w:rPr>
        <w:t>Коэффициент</w:t>
      </w:r>
      <w:proofErr w:type="gramEnd"/>
      <w:r w:rsidRPr="005B08FC">
        <w:rPr>
          <w:rFonts w:ascii="Arial Narrow" w:hAnsi="Arial Narrow"/>
        </w:rPr>
        <w:t xml:space="preserve"> естественного прироста на 1000 населения равен разности коэффициентов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 xml:space="preserve">   рождаемости и общей смертности (+;-).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proofErr w:type="gramStart"/>
      <w:r w:rsidRPr="005B08F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5B08FC">
        <w:rPr>
          <w:rFonts w:ascii="Arial Narrow" w:hAnsi="Arial Narrow"/>
        </w:rPr>
        <w:t>Младенческая</w:t>
      </w:r>
      <w:proofErr w:type="gramEnd"/>
      <w:r w:rsidRPr="005B08FC">
        <w:rPr>
          <w:rFonts w:ascii="Arial Narrow" w:hAnsi="Arial Narrow"/>
        </w:rPr>
        <w:t xml:space="preserve"> смертность – число умерших детей в возрасте до года (0-11 мес. 29 дней)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vertAlign w:val="superscript"/>
        </w:rPr>
        <w:t xml:space="preserve">5   </w:t>
      </w:r>
      <w:r w:rsidRPr="005B08F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 и мертвыми.</w:t>
      </w:r>
    </w:p>
    <w:p w:rsidR="00097015" w:rsidRPr="005B08FC" w:rsidRDefault="00097015" w:rsidP="00D63E10">
      <w:pPr>
        <w:jc w:val="center"/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/>
          <w:b/>
          <w:sz w:val="28"/>
        </w:rPr>
        <w:br w:type="page"/>
      </w:r>
      <w:r w:rsidR="00D63E10" w:rsidRPr="005B08FC">
        <w:rPr>
          <w:rFonts w:ascii="Arial Narrow" w:hAnsi="Arial Narrow" w:cs="Arial"/>
          <w:sz w:val="22"/>
          <w:szCs w:val="22"/>
        </w:rPr>
        <w:lastRenderedPageBreak/>
        <w:t xml:space="preserve"> </w:t>
      </w: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  <w:r w:rsidRPr="005B08FC">
        <w:rPr>
          <w:rFonts w:ascii="Arial Narrow" w:hAnsi="Arial Narrow"/>
          <w:b/>
          <w:sz w:val="36"/>
          <w:szCs w:val="36"/>
          <w:lang w:val="en-US"/>
        </w:rPr>
        <w:t>II</w:t>
      </w:r>
      <w:r w:rsidRPr="005B08FC">
        <w:rPr>
          <w:rFonts w:ascii="Arial Narrow" w:hAnsi="Arial Narrow"/>
          <w:b/>
          <w:sz w:val="36"/>
          <w:szCs w:val="36"/>
        </w:rPr>
        <w:t>.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0F090A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875,6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457,5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547,5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13,2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14,4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9,6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24,6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534,4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407,1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168,1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131,1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25,2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30,5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64,3</w:t>
            </w:r>
          </w:p>
        </w:tc>
      </w:tr>
      <w:tr w:rsidR="005B08FC" w:rsidRPr="005B08FC" w:rsidTr="008B5946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</w:tr>
      <w:tr w:rsidR="001C39A3" w:rsidRPr="005B08FC" w:rsidTr="008B5946">
        <w:trPr>
          <w:trHeight w:val="127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3" w:rsidRPr="005B08FC" w:rsidRDefault="001C39A3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A3" w:rsidRPr="005B08FC" w:rsidRDefault="001C39A3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93,4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3"/>
        <w:gridCol w:w="1623"/>
        <w:gridCol w:w="1623"/>
        <w:gridCol w:w="1624"/>
      </w:tblGrid>
      <w:tr w:rsidR="005B08FC" w:rsidRPr="005B08FC" w:rsidTr="000F090A">
        <w:trPr>
          <w:trHeight w:val="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1042,2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1293,9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1596,0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1677,0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77,4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14,1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33,4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45,2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36,5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693,8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658,9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1163,7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1134,5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79,5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67,1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68,7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24,0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29,0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</w:tr>
      <w:tr w:rsidR="005B08FC" w:rsidRPr="005B08FC" w:rsidTr="008B59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4" w:rsidRPr="005B08FC" w:rsidRDefault="00557D04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04" w:rsidRPr="005B08FC" w:rsidRDefault="00557D04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102,7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всем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BB4BF8">
        <w:trPr>
          <w:trHeight w:val="9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673,0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268,5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1155,2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1504,3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684,3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316,9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705,7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1340,7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612,1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1145,3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1308,6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556,7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1238,1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536,3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364,3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446,0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844,4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462,5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263,2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869,9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444,4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609,8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935,4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391,5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1518,5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1795,2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957,0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492,6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1632,4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1552,2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1931,0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820,7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2375,0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3924,1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1243,9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1805,4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909,1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3131,0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750,6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1465,8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932,6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1019,6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815,8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1232,3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5043,5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464,0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299,2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1280,7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564,7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541,0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948,0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751,3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1187,5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1272,3</w:t>
            </w:r>
          </w:p>
        </w:tc>
      </w:tr>
      <w:tr w:rsidR="005B08FC" w:rsidRPr="005B08FC" w:rsidTr="00D8256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1514,7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931,5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412,4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3183,6</w:t>
            </w:r>
          </w:p>
        </w:tc>
      </w:tr>
      <w:tr w:rsidR="005B08FC" w:rsidRPr="005B08FC" w:rsidTr="00D8256E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1331,7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633,6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471,3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2604,2</w:t>
            </w:r>
          </w:p>
        </w:tc>
      </w:tr>
      <w:tr w:rsidR="005B08FC" w:rsidRPr="005B08FC" w:rsidTr="00D8256E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2015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1042,2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2014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951,6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1018,8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2013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1251,0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2012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</w:rPr>
              <w:t>1120,9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1441,7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2011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1202,2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1438,0</w:t>
            </w:r>
          </w:p>
        </w:tc>
      </w:tr>
      <w:tr w:rsidR="005B08FC" w:rsidRPr="005B08FC" w:rsidTr="00055677">
        <w:trPr>
          <w:trHeight w:val="27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2010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847,6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1037,9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2009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1356,1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2008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685,7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423,7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993,2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1161,9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2007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828,0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1184.0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1515,2</w:t>
            </w:r>
          </w:p>
        </w:tc>
      </w:tr>
      <w:tr w:rsidR="005F2547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</w:t>
            </w:r>
            <w:proofErr w:type="gramStart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КМНС)   </w:t>
            </w:r>
            <w:proofErr w:type="gramEnd"/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B08FC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5B08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947,0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1368,1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1663,5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D63E1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D63E10" w:rsidRPr="005B08FC">
        <w:rPr>
          <w:rFonts w:ascii="Arial Narrow" w:hAnsi="Arial Narrow"/>
          <w:b/>
          <w:sz w:val="28"/>
          <w:szCs w:val="28"/>
        </w:rPr>
        <w:t xml:space="preserve"> </w:t>
      </w:r>
      <w:r w:rsidR="00D63E10" w:rsidRPr="005B08FC">
        <w:rPr>
          <w:rFonts w:ascii="Arial Narrow" w:hAnsi="Arial Narrow"/>
          <w:b/>
        </w:rPr>
        <w:t>(на 100 тыс. населения)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80"/>
        <w:gridCol w:w="1626"/>
        <w:gridCol w:w="1843"/>
        <w:gridCol w:w="1843"/>
      </w:tblGrid>
      <w:tr w:rsidR="005B08FC" w:rsidRPr="005B08FC" w:rsidTr="0092342C">
        <w:trPr>
          <w:trHeight w:val="1256"/>
        </w:trPr>
        <w:tc>
          <w:tcPr>
            <w:tcW w:w="2606" w:type="dxa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>Заболевае-мость туберкулезом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 xml:space="preserve">Контингенты больных          (Д- учет), на конец года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Взято на учет с впервые установленным диагнозом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из них </w:t>
            </w:r>
            <w:r w:rsidR="00D63E10" w:rsidRPr="005B08FC">
              <w:rPr>
                <w:rFonts w:ascii="Arial Narrow" w:hAnsi="Arial Narrow"/>
                <w:b/>
              </w:rPr>
              <w:t>имели фазу распада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614,2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117,0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300,8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106,5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171,9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800,8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312,5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432,9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1113,2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119,4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179,1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862,1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452,5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101,3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502,5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502,5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346,6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787,4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140D7D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420,8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68,7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604E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110,5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5B08FC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380,2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C449BB" w:rsidRPr="005B08FC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580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109,6</w:t>
            </w:r>
          </w:p>
        </w:tc>
        <w:tc>
          <w:tcPr>
            <w:tcW w:w="1626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410,2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580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110,4</w:t>
            </w:r>
          </w:p>
        </w:tc>
        <w:tc>
          <w:tcPr>
            <w:tcW w:w="1626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422,2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3E1254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155,9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502,8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E23B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174,6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675,5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CE23B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2010г.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195,9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771,6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244,9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843,5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193,3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888,7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209,9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836,9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1580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179,1</w:t>
            </w:r>
          </w:p>
        </w:tc>
        <w:tc>
          <w:tcPr>
            <w:tcW w:w="16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(все</w:t>
            </w:r>
            <w:r w:rsidR="00604EAA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    2015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/>
                <w:b/>
              </w:rPr>
              <w:t>122,8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211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92342C" w:rsidRPr="005B08FC">
        <w:rPr>
          <w:rFonts w:ascii="Arial Narrow" w:hAnsi="Arial Narrow"/>
          <w:b/>
          <w:sz w:val="28"/>
          <w:szCs w:val="28"/>
        </w:rPr>
        <w:t xml:space="preserve"> </w:t>
      </w:r>
      <w:r w:rsidR="0092342C" w:rsidRPr="005B08FC">
        <w:rPr>
          <w:rFonts w:ascii="Arial Narrow" w:hAnsi="Arial Narrow"/>
          <w:b/>
        </w:rPr>
        <w:t xml:space="preserve">(на 100 тыс. населения)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22"/>
        <w:gridCol w:w="1363"/>
        <w:gridCol w:w="1134"/>
        <w:gridCol w:w="1276"/>
        <w:gridCol w:w="1417"/>
      </w:tblGrid>
      <w:tr w:rsidR="005B08FC" w:rsidRPr="005B08FC" w:rsidTr="009931C5">
        <w:trPr>
          <w:trHeight w:val="428"/>
        </w:trPr>
        <w:tc>
          <w:tcPr>
            <w:tcW w:w="3369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72F80" w:rsidRPr="005B08FC" w:rsidRDefault="00972F80" w:rsidP="009234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Смертность больных туберкулезом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Больных активным туберкулезом госпитализировано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Впервые выявленные больные туберкулезом        не были госпитализи-рованы</w:t>
            </w:r>
          </w:p>
        </w:tc>
      </w:tr>
      <w:tr w:rsidR="005B08FC" w:rsidRPr="005B08FC" w:rsidTr="00BE2150">
        <w:trPr>
          <w:trHeight w:val="427"/>
        </w:trPr>
        <w:tc>
          <w:tcPr>
            <w:tcW w:w="3369" w:type="dxa"/>
            <w:vMerge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активного туберку</w:t>
            </w:r>
            <w:r w:rsidR="00627427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леза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других заболеваний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  в санатории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16</w:t>
            </w:r>
            <w:r w:rsidRPr="005B08FC">
              <w:rPr>
                <w:rFonts w:ascii="Arial Narrow" w:hAnsi="Arial Narrow"/>
                <w:b/>
              </w:rPr>
              <w:t>,2</w:t>
            </w:r>
          </w:p>
        </w:tc>
        <w:tc>
          <w:tcPr>
            <w:tcW w:w="1363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134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4141" w:rsidRPr="005B08FC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E2150" w:rsidRPr="005B08FC" w:rsidRDefault="00BE215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222" w:type="dxa"/>
            <w:shd w:val="clear" w:color="auto" w:fill="auto"/>
          </w:tcPr>
          <w:p w:rsidR="00BE2150" w:rsidRPr="005B08FC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363" w:type="dxa"/>
            <w:shd w:val="clear" w:color="auto" w:fill="auto"/>
          </w:tcPr>
          <w:p w:rsidR="00BE2150" w:rsidRPr="005B08FC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BE2150" w:rsidRPr="005B08FC" w:rsidRDefault="00BE2150" w:rsidP="00161D0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E2150" w:rsidRPr="005B08FC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2150" w:rsidRPr="005B08FC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027BAD" w:rsidRPr="005B08FC" w:rsidRDefault="00027BAD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222" w:type="dxa"/>
            <w:shd w:val="clear" w:color="auto" w:fill="auto"/>
          </w:tcPr>
          <w:p w:rsidR="00027BAD" w:rsidRPr="005B08FC" w:rsidRDefault="00157F65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1363" w:type="dxa"/>
            <w:shd w:val="clear" w:color="auto" w:fill="auto"/>
          </w:tcPr>
          <w:p w:rsidR="00027BAD" w:rsidRPr="005B08FC" w:rsidRDefault="00157F65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027BAD" w:rsidRPr="005B08FC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027BAD" w:rsidRPr="005B08FC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27BAD" w:rsidRPr="005B08FC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CE23B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CE23B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49,3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61,2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</w:t>
            </w:r>
            <w:r w:rsidR="00CE23BC" w:rsidRPr="005B08FC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57,5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154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1222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363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83552" w:rsidRPr="005B08FC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972F80" w:rsidRPr="005B08FC" w:rsidRDefault="00972F80" w:rsidP="00027BAD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(все население)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201</w:t>
            </w:r>
            <w:r w:rsidR="00A94399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5B08FC" w:rsidRDefault="00BA789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3,8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5B08FC" w:rsidRDefault="00BA789F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5B08FC" w:rsidRDefault="00A4640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8FC" w:rsidRDefault="00A4640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8FC" w:rsidRDefault="00A4640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кожно-венерологическими заболеваниями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051"/>
        <w:gridCol w:w="2027"/>
        <w:gridCol w:w="2279"/>
      </w:tblGrid>
      <w:tr w:rsidR="005B08FC" w:rsidRPr="005B08FC" w:rsidTr="000F090A">
        <w:trPr>
          <w:trHeight w:val="435"/>
        </w:trPr>
        <w:tc>
          <w:tcPr>
            <w:tcW w:w="3214" w:type="dxa"/>
            <w:vMerge w:val="restart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Заболеваемость на 100 000 населения</w:t>
            </w:r>
          </w:p>
        </w:tc>
      </w:tr>
      <w:tr w:rsidR="005B08FC" w:rsidRPr="005B08FC" w:rsidTr="000F090A">
        <w:trPr>
          <w:trHeight w:val="435"/>
        </w:trPr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Сифилисом 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Гонореей 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Чесоткой 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42,6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43,0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43,0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85,9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431,0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60EA">
        <w:tc>
          <w:tcPr>
            <w:tcW w:w="3214" w:type="dxa"/>
            <w:vAlign w:val="bottom"/>
          </w:tcPr>
          <w:p w:rsidR="008F1233" w:rsidRPr="005B08FC" w:rsidRDefault="008F1233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51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2027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2279" w:type="dxa"/>
            <w:shd w:val="clear" w:color="auto" w:fill="auto"/>
          </w:tcPr>
          <w:p w:rsidR="008F1233" w:rsidRPr="005B08FC" w:rsidRDefault="008F1233" w:rsidP="008F12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</w:tr>
      <w:tr w:rsidR="005B08FC" w:rsidRPr="005B08FC" w:rsidTr="006D256C">
        <w:tc>
          <w:tcPr>
            <w:tcW w:w="3214" w:type="dxa"/>
            <w:vAlign w:val="bottom"/>
          </w:tcPr>
          <w:p w:rsidR="004328A0" w:rsidRPr="005B08FC" w:rsidRDefault="004328A0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51" w:type="dxa"/>
            <w:shd w:val="clear" w:color="auto" w:fill="auto"/>
          </w:tcPr>
          <w:p w:rsidR="004328A0" w:rsidRPr="005B08FC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15,7</w:t>
            </w:r>
          </w:p>
        </w:tc>
        <w:tc>
          <w:tcPr>
            <w:tcW w:w="2027" w:type="dxa"/>
            <w:shd w:val="clear" w:color="auto" w:fill="auto"/>
          </w:tcPr>
          <w:p w:rsidR="004328A0" w:rsidRPr="005B08FC" w:rsidRDefault="004328A0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28,2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4328A0" w:rsidRPr="005B08FC" w:rsidRDefault="004328A0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-</w:t>
            </w:r>
          </w:p>
        </w:tc>
      </w:tr>
      <w:tr w:rsidR="005B08FC" w:rsidRPr="005B08FC" w:rsidTr="002946D1">
        <w:tc>
          <w:tcPr>
            <w:tcW w:w="3214" w:type="dxa"/>
            <w:vAlign w:val="bottom"/>
          </w:tcPr>
          <w:p w:rsidR="00C97A51" w:rsidRPr="005B08FC" w:rsidRDefault="00C97A51" w:rsidP="00C97A5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C97A51" w:rsidRPr="005B08FC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C97A51" w:rsidRPr="005B08FC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C97A51" w:rsidRPr="005B08FC" w:rsidRDefault="00C97A51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16,2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95,5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AD354E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187,8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AD354E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85,4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183,9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39,7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158,7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</w:t>
            </w:r>
            <w:r w:rsidR="00CE23BC" w:rsidRPr="005B08FC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146,6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63,8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164,6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205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  <w:tc>
          <w:tcPr>
            <w:tcW w:w="20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127,4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203,2</w:t>
            </w:r>
          </w:p>
        </w:tc>
      </w:tr>
      <w:tr w:rsidR="005B08FC" w:rsidRPr="005B08FC" w:rsidTr="000F090A">
        <w:tc>
          <w:tcPr>
            <w:tcW w:w="3214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2005 г.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97,4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121,8</w:t>
            </w:r>
          </w:p>
        </w:tc>
        <w:tc>
          <w:tcPr>
            <w:tcW w:w="2279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184,4</w:t>
            </w:r>
          </w:p>
        </w:tc>
      </w:tr>
      <w:tr w:rsidR="00972F80" w:rsidRPr="005B08FC" w:rsidTr="00B73A5D">
        <w:tc>
          <w:tcPr>
            <w:tcW w:w="3214" w:type="dxa"/>
            <w:vAlign w:val="bottom"/>
          </w:tcPr>
          <w:p w:rsidR="00972F80" w:rsidRPr="005B08FC" w:rsidRDefault="00972F80" w:rsidP="004328A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(все население)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201</w:t>
            </w:r>
            <w:r w:rsidR="00FE6F24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72F80" w:rsidRPr="005B08FC" w:rsidRDefault="00470688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72F80" w:rsidRPr="005B08FC" w:rsidRDefault="005C5B98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72F80" w:rsidRPr="005B08FC" w:rsidRDefault="00470688" w:rsidP="00B73A5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188"/>
        <w:gridCol w:w="2126"/>
        <w:gridCol w:w="2146"/>
      </w:tblGrid>
      <w:tr w:rsidR="005B08FC" w:rsidRPr="005B08FC" w:rsidTr="000F090A">
        <w:trPr>
          <w:trHeight w:val="865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Заболеваемость              на 100 000 населения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выявленных больных с запущенными случаями заболевания (</w:t>
            </w:r>
            <w:r w:rsidRPr="005B08FC">
              <w:rPr>
                <w:rFonts w:ascii="Arial Narrow" w:hAnsi="Arial Narrow"/>
                <w:b/>
                <w:lang w:val="en-US"/>
              </w:rPr>
              <w:t>IVc</w:t>
            </w:r>
            <w:r w:rsidRPr="005B08FC">
              <w:rPr>
                <w:rFonts w:ascii="Arial Narrow" w:hAnsi="Arial Narrow"/>
                <w:b/>
              </w:rPr>
              <w:t>т)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180,6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541,9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 из 5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 из 3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127,8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532,5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4 из 6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85,9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150,2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750,8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3 из 3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937,5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498,8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2992,5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2 из 2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202,6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810,5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1 из 1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502,5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629,9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274,7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-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FE6F24" w:rsidRPr="005B08FC" w:rsidRDefault="00FE6F24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88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2126" w:type="dxa"/>
            <w:shd w:val="clear" w:color="auto" w:fill="auto"/>
          </w:tcPr>
          <w:p w:rsidR="00FE6F24" w:rsidRPr="005B08FC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347,7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5B08FC" w:rsidRDefault="00FE6F24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15 из 23 / 65,2</w:t>
            </w:r>
          </w:p>
        </w:tc>
      </w:tr>
      <w:tr w:rsidR="005B08FC" w:rsidRPr="005B08FC" w:rsidTr="006D256C">
        <w:tc>
          <w:tcPr>
            <w:tcW w:w="3111" w:type="dxa"/>
            <w:vAlign w:val="bottom"/>
          </w:tcPr>
          <w:p w:rsidR="003F6F8B" w:rsidRPr="005B08FC" w:rsidRDefault="003F6F8B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</w:tcPr>
          <w:p w:rsidR="003F6F8B" w:rsidRPr="005B08FC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:rsidR="003F6F8B" w:rsidRPr="005B08FC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325,7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F6F8B" w:rsidRPr="005B08FC" w:rsidRDefault="003F6F8B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4 из 26 / 15,4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A725C3" w:rsidRPr="005B08FC" w:rsidRDefault="00A725C3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A725C3" w:rsidRPr="005B08FC" w:rsidRDefault="003E1254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25C3" w:rsidRPr="005B08FC" w:rsidRDefault="00A725C3" w:rsidP="00B73A5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240,3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725C3" w:rsidRPr="005B08FC" w:rsidRDefault="000E4EF7" w:rsidP="00B73A5D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270,5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5 из 13 / 38,5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92,3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270,2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10 из 22 / 45,5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98,5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341,5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11 из 29 / 37,9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125,6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300,8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10 из 38 / 26,3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96,6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244,5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 из 26 / 30,8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230,2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2188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79,2</w:t>
            </w:r>
          </w:p>
        </w:tc>
        <w:tc>
          <w:tcPr>
            <w:tcW w:w="212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204,5</w:t>
            </w:r>
          </w:p>
        </w:tc>
        <w:tc>
          <w:tcPr>
            <w:tcW w:w="21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 из 23 / 21,7</w:t>
            </w:r>
          </w:p>
        </w:tc>
      </w:tr>
      <w:tr w:rsidR="005B08FC" w:rsidRPr="005B08FC" w:rsidTr="000F090A">
        <w:tc>
          <w:tcPr>
            <w:tcW w:w="3111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2005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104,4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194,8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12 из 30 / 4</w:t>
            </w:r>
            <w:r w:rsidR="003C4F95" w:rsidRPr="005B08FC">
              <w:rPr>
                <w:rFonts w:ascii="Arial Narrow" w:hAnsi="Arial Narrow" w:cs="Arial CYR"/>
                <w:b/>
              </w:rPr>
              <w:t>0,0</w:t>
            </w:r>
          </w:p>
        </w:tc>
      </w:tr>
      <w:tr w:rsidR="00972F80" w:rsidRPr="005B08FC" w:rsidTr="000F090A">
        <w:tc>
          <w:tcPr>
            <w:tcW w:w="3111" w:type="dxa"/>
            <w:vAlign w:val="bottom"/>
          </w:tcPr>
          <w:p w:rsidR="00972F80" w:rsidRPr="005B08FC" w:rsidRDefault="00972F80" w:rsidP="00ED055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(все население)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</w:t>
            </w:r>
            <w:r w:rsidR="00ED055F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5B08FC" w:rsidRDefault="00DF7510" w:rsidP="0093791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  <w:r w:rsidR="0093791A" w:rsidRPr="005B08FC">
              <w:rPr>
                <w:rFonts w:ascii="Arial Narrow" w:hAnsi="Arial Narrow"/>
                <w:b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5B08FC" w:rsidRDefault="0093791A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/>
                <w:b/>
              </w:rPr>
              <w:t>1435,0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5B08FC" w:rsidRDefault="0093791A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/>
                <w:b/>
              </w:rPr>
              <w:t>22,2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1689"/>
        <w:gridCol w:w="941"/>
        <w:gridCol w:w="1076"/>
        <w:gridCol w:w="1627"/>
        <w:gridCol w:w="941"/>
        <w:gridCol w:w="1046"/>
      </w:tblGrid>
      <w:tr w:rsidR="005B08FC" w:rsidRPr="005B08FC" w:rsidTr="000F090A">
        <w:trPr>
          <w:trHeight w:val="435"/>
        </w:trPr>
        <w:tc>
          <w:tcPr>
            <w:tcW w:w="2770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06" w:type="dxa"/>
            <w:gridSpan w:val="3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Впервые взято на учет в отчетном году с: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Состоит под диспансерным наблюдением на конец года</w:t>
            </w:r>
          </w:p>
        </w:tc>
      </w:tr>
      <w:tr w:rsidR="005B08FC" w:rsidRPr="005B08FC" w:rsidTr="000F090A">
        <w:trPr>
          <w:trHeight w:val="435"/>
        </w:trPr>
        <w:tc>
          <w:tcPr>
            <w:tcW w:w="2770" w:type="dxa"/>
            <w:vMerge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алкоголизмом  и   </w:t>
            </w:r>
            <w:r w:rsidRPr="005B08FC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токсико-манией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алкоголизмом  и   </w:t>
            </w:r>
            <w:r w:rsidRPr="005B08FC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токсико-манией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137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8B5946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4E4E7A" w:rsidP="008B594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55D73">
        <w:tc>
          <w:tcPr>
            <w:tcW w:w="2770" w:type="dxa"/>
            <w:vAlign w:val="bottom"/>
          </w:tcPr>
          <w:p w:rsidR="00C67977" w:rsidRPr="005B08FC" w:rsidRDefault="00C67977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1689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477</w:t>
            </w:r>
          </w:p>
        </w:tc>
        <w:tc>
          <w:tcPr>
            <w:tcW w:w="941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C67977" w:rsidRPr="005B08FC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5B08FC" w:rsidTr="008B5946">
        <w:tc>
          <w:tcPr>
            <w:tcW w:w="2770" w:type="dxa"/>
            <w:vAlign w:val="bottom"/>
          </w:tcPr>
          <w:p w:rsidR="009A1D5A" w:rsidRPr="005B08FC" w:rsidRDefault="009A1D5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</w:tcPr>
          <w:p w:rsidR="009A1D5A" w:rsidRPr="005B08FC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:rsidR="009A1D5A" w:rsidRPr="005B08FC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9A1D5A" w:rsidRPr="005B08FC" w:rsidRDefault="009A1D5A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9A1D5A" w:rsidRPr="005B08FC" w:rsidRDefault="003C4F95" w:rsidP="003C4F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A1D5A" w:rsidRPr="005B08FC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9A1D5A" w:rsidRPr="005B08FC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182D02" w:rsidRPr="005B08FC" w:rsidRDefault="00182D0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182D02" w:rsidRPr="005B08FC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182D02" w:rsidRPr="005B08FC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182D02" w:rsidRPr="005B08FC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627" w:type="dxa"/>
            <w:shd w:val="clear" w:color="auto" w:fill="auto"/>
            <w:vAlign w:val="bottom"/>
          </w:tcPr>
          <w:p w:rsidR="00182D02" w:rsidRPr="005B08FC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486</w:t>
            </w:r>
          </w:p>
        </w:tc>
        <w:tc>
          <w:tcPr>
            <w:tcW w:w="941" w:type="dxa"/>
            <w:shd w:val="clear" w:color="auto" w:fill="auto"/>
          </w:tcPr>
          <w:p w:rsidR="00182D02" w:rsidRPr="005B08FC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182D02" w:rsidRPr="005B08FC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644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4B69F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642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624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630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633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590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</w:t>
            </w:r>
          </w:p>
        </w:tc>
      </w:tr>
      <w:tr w:rsidR="005B08FC" w:rsidRPr="005B08FC" w:rsidTr="003E1254">
        <w:tc>
          <w:tcPr>
            <w:tcW w:w="2770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1689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616</w:t>
            </w:r>
          </w:p>
        </w:tc>
        <w:tc>
          <w:tcPr>
            <w:tcW w:w="941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046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5B08FC" w:rsidTr="003E1254">
        <w:trPr>
          <w:trHeight w:val="559"/>
        </w:trPr>
        <w:tc>
          <w:tcPr>
            <w:tcW w:w="2770" w:type="dxa"/>
            <w:vAlign w:val="bottom"/>
          </w:tcPr>
          <w:p w:rsidR="00972F80" w:rsidRPr="005B08FC" w:rsidRDefault="00972F8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(все население)        201</w:t>
            </w:r>
            <w:r w:rsidR="00244461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1221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13345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269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5B08FC" w:rsidRDefault="00024A9E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032"/>
        <w:gridCol w:w="2117"/>
        <w:gridCol w:w="2123"/>
      </w:tblGrid>
      <w:tr w:rsidR="005B08FC" w:rsidRPr="005B08FC" w:rsidTr="000F090A">
        <w:trPr>
          <w:trHeight w:val="443"/>
        </w:trPr>
        <w:tc>
          <w:tcPr>
            <w:tcW w:w="3049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Впервые взято на учет с алкоголизмом  и  алкогольными психозами 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Контингенты больных на конец года</w:t>
            </w:r>
          </w:p>
        </w:tc>
      </w:tr>
      <w:tr w:rsidR="005B08FC" w:rsidRPr="005B08FC" w:rsidTr="000F090A">
        <w:trPr>
          <w:trHeight w:val="442"/>
        </w:trPr>
        <w:tc>
          <w:tcPr>
            <w:tcW w:w="3049" w:type="dxa"/>
            <w:vMerge/>
            <w:tcBorders>
              <w:bottom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Психическими заболеваниями           (с наркологическими)  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 из них: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алкоголизмом  и   </w:t>
            </w:r>
            <w:r w:rsidRPr="005B08FC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216,8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5202,3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3359,8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16,7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1754,7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1219,9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2918,0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2918,0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3885,5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3681,0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85,9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4254,4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2234,6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2052,1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2052,1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625,0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625,0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625,0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61,8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680,3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587,5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417,9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298,5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6465,5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5603,4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1005,0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693,2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693,2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280,5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1122,0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1122,0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032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34,3</w:t>
            </w:r>
          </w:p>
        </w:tc>
        <w:tc>
          <w:tcPr>
            <w:tcW w:w="2117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721,2</w:t>
            </w:r>
          </w:p>
        </w:tc>
        <w:tc>
          <w:tcPr>
            <w:tcW w:w="2123" w:type="dxa"/>
            <w:shd w:val="clear" w:color="auto" w:fill="auto"/>
          </w:tcPr>
          <w:p w:rsidR="008C0DB5" w:rsidRPr="005B08FC" w:rsidRDefault="008C0DB5" w:rsidP="003C4F9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343,4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8C0DB5" w:rsidRPr="005B08FC" w:rsidRDefault="008C0DB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32" w:type="dxa"/>
            <w:shd w:val="clear" w:color="auto" w:fill="auto"/>
          </w:tcPr>
          <w:p w:rsidR="008C0DB5" w:rsidRPr="00DD3E7E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D3E7E">
              <w:rPr>
                <w:rFonts w:ascii="Arial Narrow" w:hAnsi="Arial Narrow"/>
                <w:b/>
              </w:rPr>
              <w:t>58,5</w:t>
            </w:r>
          </w:p>
        </w:tc>
        <w:tc>
          <w:tcPr>
            <w:tcW w:w="2117" w:type="dxa"/>
            <w:shd w:val="clear" w:color="auto" w:fill="auto"/>
          </w:tcPr>
          <w:p w:rsidR="008C0DB5" w:rsidRPr="00DD3E7E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D3E7E">
              <w:rPr>
                <w:rFonts w:ascii="Arial Narrow" w:hAnsi="Arial Narrow"/>
                <w:b/>
              </w:rPr>
              <w:t>2034,3</w:t>
            </w:r>
          </w:p>
        </w:tc>
        <w:tc>
          <w:tcPr>
            <w:tcW w:w="2123" w:type="dxa"/>
            <w:shd w:val="clear" w:color="auto" w:fill="auto"/>
          </w:tcPr>
          <w:p w:rsidR="008C0DB5" w:rsidRPr="00DD3E7E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D3E7E">
              <w:rPr>
                <w:rFonts w:ascii="Arial Narrow" w:hAnsi="Arial Narrow"/>
                <w:b/>
              </w:rPr>
              <w:t>1550,1</w:t>
            </w:r>
          </w:p>
        </w:tc>
      </w:tr>
      <w:tr w:rsidR="005B08FC" w:rsidRPr="005B08FC" w:rsidTr="009260EA">
        <w:tc>
          <w:tcPr>
            <w:tcW w:w="3049" w:type="dxa"/>
            <w:vAlign w:val="bottom"/>
          </w:tcPr>
          <w:p w:rsidR="009260EA" w:rsidRPr="005B08FC" w:rsidRDefault="009260E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</w:tcPr>
          <w:p w:rsidR="009260EA" w:rsidRPr="005B08FC" w:rsidRDefault="009260EA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260EA" w:rsidRPr="005B08FC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2035,6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260EA" w:rsidRPr="005B08FC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1569,0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05103" w:rsidRPr="005B08FC" w:rsidRDefault="0000510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32" w:type="dxa"/>
            <w:shd w:val="clear" w:color="auto" w:fill="auto"/>
          </w:tcPr>
          <w:p w:rsidR="00005103" w:rsidRPr="005B08FC" w:rsidRDefault="003E1254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133,1</w:t>
            </w:r>
          </w:p>
        </w:tc>
        <w:tc>
          <w:tcPr>
            <w:tcW w:w="2117" w:type="dxa"/>
            <w:shd w:val="clear" w:color="auto" w:fill="auto"/>
          </w:tcPr>
          <w:p w:rsidR="00005103" w:rsidRPr="005B08FC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1974,4</w:t>
            </w:r>
          </w:p>
        </w:tc>
        <w:tc>
          <w:tcPr>
            <w:tcW w:w="2123" w:type="dxa"/>
            <w:shd w:val="clear" w:color="auto" w:fill="auto"/>
          </w:tcPr>
          <w:p w:rsidR="00005103" w:rsidRPr="005B08FC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1578,2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190,9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3484,3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2049,2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A082F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220,8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3812,4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2115,5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CA082F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269,3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4880,1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2049,3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178,5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3970,5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2082,8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3835,7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2091,3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186,2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5B08FC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3926,3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1997,0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0F090A" w:rsidRPr="005B08FC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2032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175,6</w:t>
            </w:r>
          </w:p>
        </w:tc>
        <w:tc>
          <w:tcPr>
            <w:tcW w:w="2117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3968,0</w:t>
            </w:r>
          </w:p>
        </w:tc>
        <w:tc>
          <w:tcPr>
            <w:tcW w:w="2123" w:type="dxa"/>
            <w:shd w:val="clear" w:color="auto" w:fill="auto"/>
          </w:tcPr>
          <w:p w:rsidR="000F090A" w:rsidRPr="005B08FC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2099,9</w:t>
            </w:r>
          </w:p>
        </w:tc>
      </w:tr>
      <w:tr w:rsidR="005B08FC" w:rsidRPr="005B08FC" w:rsidTr="004C47B8">
        <w:tc>
          <w:tcPr>
            <w:tcW w:w="3049" w:type="dxa"/>
            <w:vAlign w:val="bottom"/>
          </w:tcPr>
          <w:p w:rsidR="00972F80" w:rsidRPr="005B08FC" w:rsidRDefault="00972F80" w:rsidP="00CA082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CA082F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</w:t>
            </w:r>
            <w:r w:rsidR="00460CE5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201</w:t>
            </w:r>
            <w:r w:rsidR="004B69F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72F80" w:rsidRPr="005B08FC" w:rsidRDefault="0093791A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76,1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5B08FC" w:rsidRDefault="0093791A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1720,2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5B08FC" w:rsidRDefault="0093791A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784,1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155"/>
        <w:gridCol w:w="1809"/>
        <w:gridCol w:w="2126"/>
      </w:tblGrid>
      <w:tr w:rsidR="005B08FC" w:rsidRPr="005B08FC" w:rsidTr="0092342C">
        <w:trPr>
          <w:trHeight w:val="443"/>
        </w:trPr>
        <w:tc>
          <w:tcPr>
            <w:tcW w:w="2807" w:type="dxa"/>
            <w:vMerge w:val="restart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общего числа больных алкоголизмом получили стационарное лечение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</w:t>
            </w:r>
            <w:r w:rsidR="00D63E10" w:rsidRPr="005B08FC">
              <w:rPr>
                <w:rFonts w:ascii="Arial Narrow" w:hAnsi="Arial Narrow"/>
                <w:b/>
              </w:rPr>
              <w:t>з числа больных алкоголизмом, на учёте на конец года в ремиссии</w:t>
            </w:r>
          </w:p>
        </w:tc>
      </w:tr>
      <w:tr w:rsidR="005B08FC" w:rsidRPr="005B08FC" w:rsidTr="0092342C">
        <w:trPr>
          <w:trHeight w:val="442"/>
        </w:trPr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 1 до 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свыше 2 лет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7D1D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112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2359FB" w:rsidP="009931C5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-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8081F" w:rsidP="002F38D5">
            <w:pPr>
              <w:rPr>
                <w:rFonts w:ascii="Arial Narrow" w:hAnsi="Arial Narrow"/>
                <w:highlight w:val="yellow"/>
              </w:rPr>
            </w:pPr>
            <w:r w:rsidRPr="005B08FC">
              <w:rPr>
                <w:rFonts w:ascii="Arial Narrow" w:hAnsi="Arial Narrow"/>
              </w:rPr>
              <w:t xml:space="preserve">                 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4B69FC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</w:t>
            </w:r>
            <w:r w:rsidR="00CA082F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2010г.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2008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181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2007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</w:t>
            </w:r>
          </w:p>
        </w:tc>
      </w:tr>
      <w:tr w:rsidR="00D63E10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2006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ВСЕГО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944"/>
        <w:gridCol w:w="944"/>
        <w:gridCol w:w="1047"/>
        <w:gridCol w:w="992"/>
        <w:gridCol w:w="992"/>
        <w:gridCol w:w="992"/>
        <w:gridCol w:w="992"/>
      </w:tblGrid>
      <w:tr w:rsidR="005B08FC" w:rsidRPr="005B08FC" w:rsidTr="002F243F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2010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923E4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3F" w:rsidRPr="005B08FC" w:rsidRDefault="002F243F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2015 г.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1346,8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1476,3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F21631" w:rsidRDefault="00AD6283" w:rsidP="007D1D71">
            <w:pPr>
              <w:jc w:val="center"/>
              <w:rPr>
                <w:rFonts w:ascii="Arial Narrow" w:hAnsi="Arial Narrow"/>
              </w:rPr>
            </w:pPr>
            <w:r w:rsidRPr="00F21631">
              <w:rPr>
                <w:rFonts w:ascii="Arial Narrow" w:hAnsi="Arial Narrow"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1631,9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95,8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</w:t>
            </w:r>
            <w:r w:rsidR="00235B9D" w:rsidRPr="005B08F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43,4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14,0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81,9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36,1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58,3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73,8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32,5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91,4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135,5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447,4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106,4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69,4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136,4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86,9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143,1</w:t>
            </w:r>
          </w:p>
        </w:tc>
      </w:tr>
      <w:tr w:rsidR="005B08FC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8,3</w:t>
            </w:r>
          </w:p>
        </w:tc>
      </w:tr>
      <w:tr w:rsidR="00613C4E" w:rsidRPr="005B08FC" w:rsidTr="007D1D71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E" w:rsidRPr="005B08FC" w:rsidRDefault="00613C4E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4E" w:rsidRPr="005B08FC" w:rsidRDefault="00613C4E" w:rsidP="00006BEC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4E" w:rsidRPr="005B08FC" w:rsidRDefault="00613C4E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103,3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ВЗРОСЛЫЕ</w:t>
      </w:r>
    </w:p>
    <w:tbl>
      <w:tblPr>
        <w:tblpPr w:leftFromText="180" w:rightFromText="180" w:vertAnchor="text" w:horzAnchor="margin" w:tblpXSpec="center" w:tblpY="195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005"/>
        <w:gridCol w:w="1005"/>
        <w:gridCol w:w="1185"/>
        <w:gridCol w:w="1185"/>
        <w:gridCol w:w="1185"/>
        <w:gridCol w:w="1185"/>
        <w:gridCol w:w="1185"/>
      </w:tblGrid>
      <w:tr w:rsidR="005B08FC" w:rsidRPr="005B08FC" w:rsidTr="002F243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2010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2015 г.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1148,6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776,5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AD6283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1342,6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1359,6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90,8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53,5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12,6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91,0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40,6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40,3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75,5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  <w:r w:rsidR="00235B9D"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26,9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169,6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187,7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164,8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102,4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</w:t>
            </w:r>
            <w:r w:rsidR="00235B9D"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94,9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56,3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152,5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162,9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</w:tr>
      <w:tr w:rsidR="005B08FC" w:rsidRPr="005B08FC" w:rsidTr="00D902E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ПОДРОСТКИ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043"/>
        <w:gridCol w:w="1043"/>
        <w:gridCol w:w="1044"/>
        <w:gridCol w:w="1044"/>
        <w:gridCol w:w="1044"/>
        <w:gridCol w:w="1044"/>
        <w:gridCol w:w="1044"/>
      </w:tblGrid>
      <w:tr w:rsidR="005B08FC" w:rsidRPr="005B08FC" w:rsidTr="002F243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2010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3F" w:rsidRPr="005B08FC" w:rsidRDefault="002F243F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2015 г.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1937,3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1426,0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2033,7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1524,8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6A5A77" w:rsidRDefault="00AD6283" w:rsidP="00D902E7">
            <w:pPr>
              <w:jc w:val="center"/>
              <w:rPr>
                <w:rFonts w:ascii="Arial Narrow" w:hAnsi="Arial Narrow"/>
              </w:rPr>
            </w:pPr>
            <w:r w:rsidRPr="006A5A77">
              <w:rPr>
                <w:rFonts w:ascii="Arial Narrow" w:hAnsi="Arial Narrow"/>
              </w:rPr>
              <w:t>1654,6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2008,5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203,6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56,4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15,6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11,8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42,8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93,3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111,9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181,2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44,2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44,1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643,8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722,5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541,2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716,2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222,1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210,7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143,7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57,4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103,9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148,5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52,8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116,4</w:t>
            </w:r>
          </w:p>
        </w:tc>
      </w:tr>
      <w:tr w:rsidR="005B08FC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18,3</w:t>
            </w:r>
          </w:p>
        </w:tc>
      </w:tr>
      <w:tr w:rsidR="00F8019F" w:rsidRPr="005B08FC" w:rsidTr="00D902E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77,2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 ДЕТИ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992"/>
        <w:gridCol w:w="992"/>
        <w:gridCol w:w="1080"/>
        <w:gridCol w:w="1080"/>
        <w:gridCol w:w="1080"/>
        <w:gridCol w:w="1080"/>
        <w:gridCol w:w="1080"/>
      </w:tblGrid>
      <w:tr w:rsidR="005B08FC" w:rsidRPr="005B08FC" w:rsidTr="002F243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2011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3F" w:rsidRPr="005B08FC" w:rsidRDefault="002F243F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3F" w:rsidRPr="005B08FC" w:rsidRDefault="002F243F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2015 г.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1849,4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</w:t>
            </w:r>
            <w:r w:rsidR="00235B9D"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460CE5" w:rsidRDefault="00AD6283" w:rsidP="00D902E7">
            <w:pPr>
              <w:jc w:val="center"/>
              <w:rPr>
                <w:rFonts w:ascii="Arial Narrow" w:hAnsi="Arial Narrow"/>
              </w:rPr>
            </w:pPr>
            <w:r w:rsidRPr="00460CE5">
              <w:rPr>
                <w:rFonts w:ascii="Arial Narrow" w:hAnsi="Arial Narrow"/>
              </w:rPr>
              <w:t>2001,1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2081,0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96,6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8,0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15,7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35,6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94,3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103,7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43,1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1006,8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790,5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1184,1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114,8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90,6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57,0</w:t>
            </w:r>
          </w:p>
        </w:tc>
      </w:tr>
      <w:tr w:rsidR="005B08FC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26,5</w:t>
            </w:r>
          </w:p>
        </w:tc>
      </w:tr>
      <w:tr w:rsidR="00F8019F" w:rsidRPr="005B08FC" w:rsidTr="00D902E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9F" w:rsidRPr="005B08FC" w:rsidRDefault="00F8019F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9F" w:rsidRPr="005B08FC" w:rsidRDefault="00F8019F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F" w:rsidRPr="005B08FC" w:rsidRDefault="00F8019F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27"/>
        <w:gridCol w:w="1728"/>
        <w:gridCol w:w="1727"/>
        <w:gridCol w:w="1728"/>
      </w:tblGrid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1303,1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995,1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2017,2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1887,0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1088,4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832,9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1170,6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1534,9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1370,8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1329,6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1331,1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1446,3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1971,4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2120,3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1815,5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873,7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846,2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647,5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959,3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671,9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1612,5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1091,2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975,0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1016,8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1055,6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902,4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1810,1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1518,2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2691,4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2189,7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2100,9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2039,1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2794,1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2118,0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2982,8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2124,1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7250,0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4126,6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1106,7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958,8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1414,6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2339,4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1477,3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3595,2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1650,9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1508,3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3333,3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1712,3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1438,2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1764,7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2171,7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289,5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8391,3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728,5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594,7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1859,6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743,8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241,2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786,9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2044,1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2217,9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2156,3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1708,9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3096,8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2816,6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783,5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4734,3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2490,0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1877,1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988,5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3731,4</w:t>
            </w:r>
          </w:p>
        </w:tc>
      </w:tr>
      <w:tr w:rsidR="005B08FC" w:rsidRPr="005B08FC" w:rsidTr="00D8256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1342,6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1654,6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2001,1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941,8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1280,0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2013г.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1410,2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2033,7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1946,9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2012г.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776,5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1426,0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1299,8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2011г.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1849,4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1627,3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2051,3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1319,7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2279,7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2200,1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434FCE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2007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1306,6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1973,0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2081,7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434FCE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2006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1619,4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1350,5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1858,6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FF683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2017,1</w:t>
            </w:r>
          </w:p>
        </w:tc>
      </w:tr>
      <w:tr w:rsidR="00FF6839" w:rsidRPr="005B08FC" w:rsidTr="005A170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CE5" w:rsidRDefault="00460CE5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 </w:t>
            </w:r>
          </w:p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</w:t>
            </w:r>
            <w:r w:rsidR="00460CE5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201</w:t>
            </w:r>
            <w:r w:rsidR="00AD6283" w:rsidRPr="005B08FC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60CE5" w:rsidRDefault="00AD6283" w:rsidP="00FF6839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1631,9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60CE5" w:rsidRDefault="00AD6283" w:rsidP="00FF6839">
            <w:pPr>
              <w:tabs>
                <w:tab w:val="left" w:pos="400"/>
                <w:tab w:val="center" w:pos="756"/>
              </w:tabs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1359,6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60CE5" w:rsidRDefault="00AD6283" w:rsidP="00FF6839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2008,5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460CE5" w:rsidRDefault="00AD6283" w:rsidP="00FF6839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2081,0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381"/>
        <w:gridCol w:w="1382"/>
        <w:gridCol w:w="1382"/>
        <w:gridCol w:w="1382"/>
        <w:gridCol w:w="1073"/>
      </w:tblGrid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Инфекци-онные и паразитар-ные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крови и кроветвор-ных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анемии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244,2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1088,4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18,0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1370,8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1971,4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12,3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12,5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359,9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2100,9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31,0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2982,8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43,1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1106,7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5B06FA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2339,4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1650,9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1438,2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728,5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2D4CA3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2D4CA3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2D4CA3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2D4CA3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2D4CA3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2044,1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29,9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3096,8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32,3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2490,0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54,6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2015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146,0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460CE5">
              <w:rPr>
                <w:rFonts w:ascii="Arial Narrow" w:hAnsi="Arial Narrow"/>
                <w:b/>
              </w:rPr>
              <w:t>25,6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31,7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4234E0" w:rsidRPr="005B08FC">
              <w:rPr>
                <w:rFonts w:ascii="Arial Narrow" w:hAnsi="Arial Narrow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17,3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25,8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22,6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30,1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228,9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29,9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30,8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2006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36,5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35,1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2005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1505,9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35,4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32,5</w:t>
            </w:r>
          </w:p>
        </w:tc>
      </w:tr>
      <w:tr w:rsidR="00BA3CD6" w:rsidRPr="005B08FC" w:rsidTr="005A170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2015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4234E0" w:rsidP="00BA3CD6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1631,9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4234E0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4234E0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4234E0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5B08FC" w:rsidRDefault="004234E0" w:rsidP="00BA3C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772"/>
        <w:gridCol w:w="1417"/>
        <w:gridCol w:w="1240"/>
        <w:gridCol w:w="1348"/>
        <w:gridCol w:w="1348"/>
      </w:tblGrid>
      <w:tr w:rsidR="005B08FC" w:rsidRPr="005B08FC" w:rsidTr="00896EA9">
        <w:trPr>
          <w:cantSplit/>
          <w:trHeight w:val="636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896EA9">
        <w:trPr>
          <w:cantSplit/>
          <w:trHeight w:val="389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ирео-токсикоз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С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том числе:</w:t>
            </w:r>
          </w:p>
        </w:tc>
      </w:tr>
      <w:tr w:rsidR="005B08FC" w:rsidRPr="005B08FC" w:rsidTr="00896EA9">
        <w:trPr>
          <w:cantSplit/>
          <w:trHeight w:val="1221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инсулин-независи-мый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27,1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9,1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FB7864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FB7864">
              <w:rPr>
                <w:rFonts w:ascii="Arial Narrow" w:hAnsi="Arial Narrow"/>
                <w:b/>
              </w:rPr>
              <w:t>12,9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2,7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2005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112C4E" w:rsidP="00112C4E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896EA9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896EA9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896EA9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896EA9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4E" w:rsidRPr="005B08FC" w:rsidRDefault="00896EA9" w:rsidP="00112C4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018"/>
        <w:gridCol w:w="1983"/>
        <w:gridCol w:w="2057"/>
      </w:tblGrid>
      <w:tr w:rsidR="005B08FC" w:rsidRPr="005B08FC" w:rsidTr="009931C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периферической нервной системы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176,5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65,1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56,4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3,7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2005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53,5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5B08FC" w:rsidRPr="005B08FC" w:rsidTr="008641F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BB54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3,6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843"/>
        <w:gridCol w:w="1702"/>
        <w:gridCol w:w="1702"/>
        <w:gridCol w:w="1561"/>
      </w:tblGrid>
      <w:tr w:rsidR="005B08FC" w:rsidRPr="005B08FC" w:rsidTr="009931C5">
        <w:trPr>
          <w:cantSplit/>
          <w:trHeight w:val="41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миопия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5,8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6A2006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158,4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10,0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5,6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C26A6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5B08FC" w:rsidRPr="005B08FC" w:rsidTr="008641F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4" w:rsidRPr="005B08FC" w:rsidRDefault="00C26A64" w:rsidP="00C26A6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20"/>
        <w:gridCol w:w="3121"/>
      </w:tblGrid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2,7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29,7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9,9</w:t>
            </w:r>
          </w:p>
        </w:tc>
      </w:tr>
      <w:tr w:rsidR="0003354F" w:rsidRPr="005B08FC" w:rsidTr="0086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4F" w:rsidRPr="005B08FC" w:rsidRDefault="0003354F" w:rsidP="0003354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59"/>
        <w:gridCol w:w="1699"/>
        <w:gridCol w:w="2552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41,8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173,8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73,6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45,6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38,5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40,6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382,7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257,3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66,7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158,4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108,6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154,6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79,8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198,4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140,2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286,1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115,0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45,7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61,4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28,3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53,3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41,8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38,8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39,9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34,9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31,1</w:t>
            </w:r>
          </w:p>
        </w:tc>
      </w:tr>
      <w:tr w:rsidR="005B08FC" w:rsidRPr="005B08FC" w:rsidTr="00B608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6248E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8"/>
          <w:szCs w:val="28"/>
        </w:rPr>
      </w:pPr>
      <w:r w:rsidRPr="005B08FC">
        <w:rPr>
          <w:rFonts w:ascii="Arial Narrow" w:hAnsi="Arial Narrow"/>
          <w:sz w:val="28"/>
          <w:szCs w:val="28"/>
        </w:rPr>
        <w:t>(болезни системы кровообращения -  продолжение)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43"/>
        <w:gridCol w:w="1844"/>
        <w:gridCol w:w="1665"/>
      </w:tblGrid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эндартериит, тромбангиит облитери-рующие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13,8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11,0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18,6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20,9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24,9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32,3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7,6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5,8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E75830" w:rsidRPr="005B08FC" w:rsidTr="005361AA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897"/>
        <w:gridCol w:w="2332"/>
        <w:gridCol w:w="2100"/>
      </w:tblGrid>
      <w:tr w:rsidR="005B08FC" w:rsidRPr="005B08FC" w:rsidTr="009931C5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20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554,6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10,9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638,0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422,9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301,8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620,9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10,2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731,9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21,6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446,7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26,7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1076,9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446,4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15,0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471,9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1191,9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17,2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428,3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945,3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46,3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715,0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9,6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367,3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547,6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9,1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347,5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</w:tr>
      <w:tr w:rsidR="005B08FC" w:rsidRPr="005B08FC" w:rsidTr="000F090A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549,7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7,7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490,6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17,1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7,8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465,4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19,8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B115D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5B08FC" w:rsidRPr="005B08FC" w:rsidTr="00CF0EA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13" w:rsidRPr="005B08FC" w:rsidRDefault="00D07A13" w:rsidP="00D07A1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D07A13" w:rsidRPr="005B08FC" w:rsidRDefault="00D07A13" w:rsidP="00D07A1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D07A13" w:rsidRPr="005B08FC" w:rsidRDefault="00D07A13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447,5</w:t>
            </w:r>
          </w:p>
        </w:tc>
        <w:tc>
          <w:tcPr>
            <w:tcW w:w="2332" w:type="dxa"/>
            <w:vAlign w:val="center"/>
            <w:hideMark/>
          </w:tcPr>
          <w:p w:rsidR="00D07A13" w:rsidRPr="005B08FC" w:rsidRDefault="00D07A13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13,3</w:t>
            </w:r>
          </w:p>
        </w:tc>
        <w:tc>
          <w:tcPr>
            <w:tcW w:w="2100" w:type="dxa"/>
            <w:vAlign w:val="center"/>
            <w:hideMark/>
          </w:tcPr>
          <w:p w:rsidR="00D07A13" w:rsidRPr="005B08FC" w:rsidRDefault="00D07A13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10,4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536"/>
        <w:gridCol w:w="971"/>
        <w:gridCol w:w="1033"/>
        <w:gridCol w:w="1356"/>
        <w:gridCol w:w="1742"/>
      </w:tblGrid>
      <w:tr w:rsidR="005B08FC" w:rsidRPr="005B08FC" w:rsidTr="009931C5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пищеваре-ния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язвен-ная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желчного пузыря, желчевы-водящих путей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поджелу-дочной железы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9,4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11,4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58700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164,6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587007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</w:tr>
      <w:tr w:rsidR="005B08FC" w:rsidRPr="005B08FC" w:rsidTr="00485C2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4,2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37,4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4,1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5B08FC" w:rsidRPr="005B08FC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61,5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8A5833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</w:tr>
      <w:tr w:rsidR="008A5833" w:rsidRPr="005B08FC" w:rsidTr="00CF0EA2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8A5833" w:rsidRPr="005B08FC" w:rsidRDefault="008A5833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971" w:type="dxa"/>
            <w:vAlign w:val="center"/>
            <w:hideMark/>
          </w:tcPr>
          <w:p w:rsidR="008A5833" w:rsidRPr="005B08FC" w:rsidRDefault="008A5833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033" w:type="dxa"/>
            <w:vAlign w:val="center"/>
            <w:hideMark/>
          </w:tcPr>
          <w:p w:rsidR="008A5833" w:rsidRPr="005B08FC" w:rsidRDefault="008A5833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  <w:sz w:val="22"/>
                <w:szCs w:val="22"/>
              </w:rPr>
              <w:t>22,9</w:t>
            </w:r>
          </w:p>
        </w:tc>
        <w:tc>
          <w:tcPr>
            <w:tcW w:w="1356" w:type="dxa"/>
            <w:vAlign w:val="center"/>
            <w:hideMark/>
          </w:tcPr>
          <w:p w:rsidR="008A5833" w:rsidRPr="005B08FC" w:rsidRDefault="008A5833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  <w:sz w:val="22"/>
                <w:szCs w:val="22"/>
              </w:rPr>
              <w:t>22,4</w:t>
            </w:r>
          </w:p>
        </w:tc>
        <w:tc>
          <w:tcPr>
            <w:tcW w:w="1742" w:type="dxa"/>
            <w:vAlign w:val="center"/>
            <w:hideMark/>
          </w:tcPr>
          <w:p w:rsidR="008A5833" w:rsidRPr="005B08FC" w:rsidRDefault="008A5833" w:rsidP="00CF0EA2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  <w:sz w:val="22"/>
                <w:szCs w:val="22"/>
              </w:rPr>
              <w:t>6,8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1985"/>
        <w:gridCol w:w="1559"/>
      </w:tblGrid>
      <w:tr w:rsidR="005B08FC" w:rsidRPr="005B08FC" w:rsidTr="009931C5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атопический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10,2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12,5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11,4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17,2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24,9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89447C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1,6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2,8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3,3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4,1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Pr="005B08FC" w:rsidRDefault="00B90047" w:rsidP="00B900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5B08FC" w:rsidRPr="005B08FC" w:rsidTr="00CF0E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90047" w:rsidRPr="005B08FC" w:rsidRDefault="00B9004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69,4</w:t>
            </w:r>
          </w:p>
        </w:tc>
        <w:tc>
          <w:tcPr>
            <w:tcW w:w="1985" w:type="dxa"/>
            <w:vAlign w:val="center"/>
            <w:hideMark/>
          </w:tcPr>
          <w:p w:rsidR="00B90047" w:rsidRPr="005B08FC" w:rsidRDefault="00B9004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4,9</w:t>
            </w:r>
          </w:p>
        </w:tc>
        <w:tc>
          <w:tcPr>
            <w:tcW w:w="1559" w:type="dxa"/>
            <w:vAlign w:val="center"/>
            <w:hideMark/>
          </w:tcPr>
          <w:p w:rsidR="00B90047" w:rsidRPr="005B08FC" w:rsidRDefault="00B9004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11,0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985"/>
        <w:gridCol w:w="2660"/>
        <w:gridCol w:w="1950"/>
      </w:tblGrid>
      <w:tr w:rsidR="005B08FC" w:rsidRPr="005B08FC" w:rsidTr="009931C5">
        <w:trPr>
          <w:cantSplit/>
          <w:trHeight w:val="41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953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8,5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14,3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163,6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5,2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177,3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232,8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172,1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15,0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E67434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259,8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39,4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249,6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16,8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9,7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68,6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noProof/>
                <w:sz w:val="24"/>
                <w:szCs w:val="24"/>
              </w:rPr>
              <w:t>2,2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CF481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CF4817" w:rsidRPr="005B08FC" w:rsidTr="00CF0EA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4817" w:rsidRPr="005B08FC" w:rsidRDefault="00CF481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136,4</w:t>
            </w:r>
          </w:p>
        </w:tc>
        <w:tc>
          <w:tcPr>
            <w:tcW w:w="2660" w:type="dxa"/>
            <w:vAlign w:val="center"/>
            <w:hideMark/>
          </w:tcPr>
          <w:p w:rsidR="00CF4817" w:rsidRPr="005B08FC" w:rsidRDefault="00CF481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1,6</w:t>
            </w:r>
          </w:p>
        </w:tc>
        <w:tc>
          <w:tcPr>
            <w:tcW w:w="1950" w:type="dxa"/>
            <w:vAlign w:val="center"/>
            <w:hideMark/>
          </w:tcPr>
          <w:p w:rsidR="00CF4817" w:rsidRPr="005B08FC" w:rsidRDefault="00CF4817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22,7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018"/>
        <w:gridCol w:w="1983"/>
        <w:gridCol w:w="2090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3,3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189,7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113,5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138,6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265,1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270,6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2,2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DF" w:rsidRPr="005B08FC" w:rsidRDefault="00BD0EDF" w:rsidP="00BD0ED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</w:tr>
      <w:tr w:rsidR="005B08FC" w:rsidRPr="005B08FC" w:rsidTr="00CF0E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BD0EDF" w:rsidRPr="005B08FC" w:rsidRDefault="00BD0EDF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143,2</w:t>
            </w:r>
          </w:p>
        </w:tc>
        <w:tc>
          <w:tcPr>
            <w:tcW w:w="1983" w:type="dxa"/>
            <w:vAlign w:val="center"/>
            <w:hideMark/>
          </w:tcPr>
          <w:p w:rsidR="00BD0EDF" w:rsidRPr="005B08FC" w:rsidRDefault="00BD0EDF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12,1</w:t>
            </w:r>
          </w:p>
        </w:tc>
        <w:tc>
          <w:tcPr>
            <w:tcW w:w="2090" w:type="dxa"/>
            <w:vAlign w:val="center"/>
            <w:hideMark/>
          </w:tcPr>
          <w:p w:rsidR="00BD0EDF" w:rsidRPr="005B08FC" w:rsidRDefault="00BD0EDF" w:rsidP="00CF0EA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6,2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304"/>
        <w:gridCol w:w="2304"/>
        <w:gridCol w:w="2305"/>
      </w:tblGrid>
      <w:tr w:rsidR="005B08FC" w:rsidRPr="005B08FC" w:rsidTr="009931C5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врожденные аномалии системы кровообращения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10,2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12,9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13,0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14,3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107,8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34,9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18,2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ED5BF5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70,4</w:t>
            </w:r>
          </w:p>
        </w:tc>
      </w:tr>
      <w:tr w:rsidR="005B08FC" w:rsidRPr="005B08FC" w:rsidTr="00B52680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34,5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59,3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38,5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54,4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94B73" w:rsidRPr="005B08FC">
              <w:rPr>
                <w:rFonts w:ascii="Arial Narrow" w:hAnsi="Arial Narrow"/>
                <w:b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81,1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694B73" w:rsidRPr="005B08FC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62,6</w:t>
            </w:r>
          </w:p>
        </w:tc>
      </w:tr>
      <w:tr w:rsidR="005B08FC" w:rsidRPr="005B08FC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2006г.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57,9</w:t>
            </w:r>
          </w:p>
        </w:tc>
      </w:tr>
      <w:tr w:rsidR="00181A11" w:rsidRPr="005B08FC" w:rsidTr="00EA724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2015 г.</w:t>
            </w:r>
          </w:p>
        </w:tc>
        <w:tc>
          <w:tcPr>
            <w:tcW w:w="2304" w:type="dxa"/>
            <w:vAlign w:val="center"/>
            <w:hideMark/>
          </w:tcPr>
          <w:p w:rsidR="00181A11" w:rsidRPr="005B08FC" w:rsidRDefault="00181A11" w:rsidP="00EA724D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8,3</w:t>
            </w:r>
          </w:p>
        </w:tc>
        <w:tc>
          <w:tcPr>
            <w:tcW w:w="2304" w:type="dxa"/>
            <w:vAlign w:val="center"/>
            <w:hideMark/>
          </w:tcPr>
          <w:p w:rsidR="00181A11" w:rsidRPr="005B08FC" w:rsidRDefault="00181A11" w:rsidP="00181A1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  <w:sz w:val="22"/>
                <w:szCs w:val="22"/>
              </w:rPr>
              <w:t>4,6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11" w:rsidRPr="005B08FC" w:rsidRDefault="00181A11" w:rsidP="00181A1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</w:rPr>
              <w:t>103,4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right="1975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  <w:lang w:val="en-US"/>
        </w:rPr>
        <w:t>III</w:t>
      </w:r>
      <w:r w:rsidRPr="005B08FC">
        <w:rPr>
          <w:rFonts w:ascii="Arial Narrow" w:hAnsi="Arial Narrow"/>
          <w:b/>
          <w:sz w:val="32"/>
          <w:szCs w:val="32"/>
        </w:rPr>
        <w:t>.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осмотренных детей до 17 лет включительно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выявлено (в%)</w:t>
      </w: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260"/>
        <w:gridCol w:w="1260"/>
        <w:gridCol w:w="1080"/>
      </w:tblGrid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9,6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  <w:r w:rsidR="00B36613"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E1" w:rsidRPr="005B08FC" w:rsidRDefault="00280AE1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Pr="005B08FC">
              <w:rPr>
                <w:rFonts w:ascii="Arial Narrow" w:hAnsi="Arial Narrow"/>
                <w:b/>
              </w:rPr>
              <w:t>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E1" w:rsidRPr="005B08FC" w:rsidRDefault="00280AE1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F" w:rsidRPr="005B08FC" w:rsidRDefault="00F1609F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Pr="005B08FC">
              <w:rPr>
                <w:rFonts w:ascii="Arial Narrow" w:hAnsi="Arial Narrow"/>
                <w:b/>
              </w:rPr>
              <w:t>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9F" w:rsidRPr="005B08FC" w:rsidRDefault="00F1609F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9F" w:rsidRPr="005B08FC" w:rsidRDefault="00F1609F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9F" w:rsidRPr="005B08FC" w:rsidRDefault="00F1609F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9F" w:rsidRPr="005B08FC" w:rsidRDefault="00F1609F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9F" w:rsidRPr="005B08FC" w:rsidRDefault="00F1609F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2,9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E" w:rsidRPr="005B08FC" w:rsidRDefault="00CB718E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Pr="005B08FC">
              <w:rPr>
                <w:rFonts w:ascii="Arial Narrow" w:hAnsi="Arial Narrow"/>
                <w:b/>
              </w:rPr>
              <w:t>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8E" w:rsidRPr="005B08FC" w:rsidRDefault="00CB718E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8E" w:rsidRPr="005B08FC" w:rsidRDefault="00CB718E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8E" w:rsidRPr="005B08FC" w:rsidRDefault="00CB718E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8E" w:rsidRPr="005B08FC" w:rsidRDefault="00CB718E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8E" w:rsidRPr="005B08FC" w:rsidRDefault="00CB718E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="000F090A" w:rsidRPr="005B08FC">
              <w:rPr>
                <w:rFonts w:ascii="Arial Narrow" w:hAnsi="Arial Narrow"/>
                <w:b/>
              </w:rPr>
              <w:t>2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="000F090A" w:rsidRPr="005B08FC">
              <w:rPr>
                <w:rFonts w:ascii="Arial Narrow" w:hAnsi="Arial Narrow"/>
                <w:b/>
              </w:rPr>
              <w:t>11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="000F090A" w:rsidRPr="005B08FC">
              <w:rPr>
                <w:rFonts w:ascii="Arial Narrow" w:hAnsi="Arial Narrow"/>
                <w:b/>
              </w:rPr>
              <w:t>10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9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F66CAA" w:rsidRPr="005B08FC">
              <w:rPr>
                <w:rFonts w:ascii="Arial Narrow" w:hAnsi="Arial Narrow"/>
                <w:b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B526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B5268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</w:t>
            </w:r>
            <w:r w:rsidR="00B52680" w:rsidRPr="005B08FC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B5268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</w:t>
            </w:r>
            <w:r w:rsidR="00B52680" w:rsidRPr="005B08F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B526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осмотренных детей до 14 лет включительно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выявлено (в%)</w:t>
      </w: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260"/>
        <w:gridCol w:w="1260"/>
        <w:gridCol w:w="1080"/>
      </w:tblGrid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0,6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2,0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  <w:r w:rsidR="004A10D1"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  <w:r w:rsidR="004A10D1"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5,8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E5" w:rsidRPr="005B08FC" w:rsidRDefault="00C941E5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Pr="005B08FC">
              <w:rPr>
                <w:rFonts w:ascii="Arial Narrow" w:hAnsi="Arial Narrow"/>
                <w:b/>
              </w:rPr>
              <w:t>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1E5" w:rsidRPr="005B08FC" w:rsidRDefault="00C941E5" w:rsidP="00D902E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1,5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4D" w:rsidRPr="005B08FC" w:rsidRDefault="006A434D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Pr="005B08FC">
              <w:rPr>
                <w:rFonts w:ascii="Arial Narrow" w:hAnsi="Arial Narrow"/>
                <w:b/>
                <w:lang w:val="en-US"/>
              </w:rPr>
              <w:t>1</w:t>
            </w:r>
            <w:r w:rsidRPr="005B08FC">
              <w:rPr>
                <w:rFonts w:ascii="Arial Narrow" w:hAnsi="Arial Narrow"/>
                <w:b/>
              </w:rPr>
              <w:t>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34D" w:rsidRPr="005B08FC" w:rsidRDefault="006A434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34D" w:rsidRPr="005B08FC" w:rsidRDefault="006A434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34D" w:rsidRPr="005B08FC" w:rsidRDefault="006A434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34D" w:rsidRPr="005B08FC" w:rsidRDefault="006A434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34D" w:rsidRPr="005B08FC" w:rsidRDefault="006A434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</w:tr>
      <w:tr w:rsidR="005B08FC" w:rsidRPr="005B08FC" w:rsidTr="0013303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ED" w:rsidRPr="005B08FC" w:rsidRDefault="00D828ED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8ED" w:rsidRPr="005B08FC" w:rsidRDefault="00D828E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8ED" w:rsidRPr="005B08FC" w:rsidRDefault="00D828E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8ED" w:rsidRPr="005B08FC" w:rsidRDefault="00D828E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8ED" w:rsidRPr="005B08FC" w:rsidRDefault="00D828E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8ED" w:rsidRPr="005B08FC" w:rsidRDefault="00D828ED" w:rsidP="0077552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="000F090A" w:rsidRPr="005B08FC">
              <w:rPr>
                <w:rFonts w:ascii="Arial Narrow" w:hAnsi="Arial Narrow"/>
                <w:b/>
              </w:rPr>
              <w:t>2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="000F090A" w:rsidRPr="005B08FC">
              <w:rPr>
                <w:rFonts w:ascii="Arial Narrow" w:hAnsi="Arial Narrow"/>
                <w:b/>
              </w:rPr>
              <w:t>11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</w:t>
            </w:r>
            <w:r w:rsidR="000F090A" w:rsidRPr="005B08FC">
              <w:rPr>
                <w:rFonts w:ascii="Arial Narrow" w:hAnsi="Arial Narrow"/>
                <w:b/>
              </w:rPr>
              <w:t>1</w:t>
            </w:r>
            <w:r w:rsidRPr="005B08FC">
              <w:rPr>
                <w:rFonts w:ascii="Arial Narrow" w:hAnsi="Arial Narrow"/>
                <w:b/>
              </w:rPr>
              <w:t>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9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</w:t>
            </w:r>
            <w:r w:rsidR="000F090A" w:rsidRPr="005B08FC"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0F090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F66CAA" w:rsidRPr="005B08FC">
              <w:rPr>
                <w:rFonts w:ascii="Arial Narrow" w:hAnsi="Arial Narrow"/>
                <w:b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8C5335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4A10D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4A10D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8C5335" w:rsidP="004A10D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</w:t>
            </w:r>
            <w:r w:rsidR="004A10D1" w:rsidRPr="005B08FC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4A10D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4,5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1887,0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29,0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1446,3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1815,5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1091,2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2189,7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2118,0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77,2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4126,6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73,2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3595,2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1712,3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8391,3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786,9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1708,9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4734,3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48,3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3731,4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67,9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32,1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1734,9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38,9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2200,1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23,6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64,6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27,2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36,5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18,2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227,8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89,0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39,8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14,5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131235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178,8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</w:tr>
      <w:tr w:rsidR="00010FBA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121,6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1302,6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1158,3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998,2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1053,6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733,3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736,5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552,8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1350,0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1292,0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2620,3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1024,4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2345,2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883,6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631,6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5000,0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281,1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491,8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BB0C7E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694,8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2584,5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1461,8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1209,2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770,4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1115,3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971,8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1006,8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797,8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1055,4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1158,9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1034,1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936,3</w:t>
            </w:r>
          </w:p>
        </w:tc>
      </w:tr>
      <w:tr w:rsidR="00151A44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1400,9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31,6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37,4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59,5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BE027F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51,6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227,1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</w:tr>
      <w:tr w:rsidR="001E280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1340,7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1238,1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844,4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869,9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1795,2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1552,2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3924,1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1243,9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3131,0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5043,5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564,7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FF23B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18,8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3183,6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41,1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25,0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1409,5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28,2</w:t>
            </w:r>
          </w:p>
        </w:tc>
      </w:tr>
      <w:tr w:rsidR="002005C6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1984,2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23,6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64,6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27,2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36,5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18,2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227,8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89,0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39,8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14,5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178,8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</w:tr>
      <w:tr w:rsidR="004C7E89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121,6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1291,6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1140,1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971,6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1029,8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729,6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704,4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552,8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1325,9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1180,0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2607,6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2333,3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863,0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605,3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3913,0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256,2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459,0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441687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638,5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2217,4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1351,8</w:t>
            </w:r>
          </w:p>
        </w:tc>
      </w:tr>
      <w:tr w:rsidR="005B08FC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1158,2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735,3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1063,9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922,2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876,3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732,8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979,6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1079,4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1028,7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870,0</w:t>
            </w:r>
          </w:p>
        </w:tc>
      </w:tr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0" w:rsidRPr="005B08FC" w:rsidRDefault="00D83750" w:rsidP="00D8375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1342,3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22,1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10,7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24,2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12,7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23,8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96,6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85,1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</w:tr>
      <w:tr w:rsidR="00193E01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1903,1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1488,2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1428,8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1752,5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922,0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2252,9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2181,1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4413,8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1377,4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3618,0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1863,4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8391,3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705,9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37602D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1767,3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57,1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3473,7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3340,2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59,8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37,6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1312,0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1743,5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2216,4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46,0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1982,0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51,9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2407,9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28,8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287,4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91162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91162E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165,6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51,2</w:t>
            </w:r>
          </w:p>
        </w:tc>
      </w:tr>
      <w:tr w:rsidR="00703718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1268,4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1091,3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963,6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1025,3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677,6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705,4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539,0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1320,6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1311,4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2758,6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1018,9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2258,4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931,7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631,6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5000,0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326,8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441,2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718,4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1845,4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1289,3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1150,5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754,3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1077,5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918,9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959,6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769,7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998,2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1098,6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946,9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862,8</w:t>
            </w:r>
          </w:p>
        </w:tc>
      </w:tr>
      <w:tr w:rsidR="00B224FE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1313,2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37,3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50,5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38,9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4484C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4484C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7B539E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58,8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0A40C1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49,0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167,8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141,8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31,9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47,1</w:t>
            </w:r>
          </w:p>
        </w:tc>
      </w:tr>
      <w:tr w:rsidR="00EB55D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13,8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12,0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1197,0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1760,3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59,9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1559,7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3781,6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3134,8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1571,4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5043,5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4C0F8C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16,3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2299,3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36,9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1516,0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17,4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16,1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1602,9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21,3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25,3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24,7</w:t>
            </w:r>
          </w:p>
        </w:tc>
      </w:tr>
      <w:tr w:rsidR="008D0BE1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1897,1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28,8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287,4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596929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A9149D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A9149D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165,6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51,2</w:t>
            </w:r>
          </w:p>
        </w:tc>
      </w:tr>
      <w:tr w:rsidR="00861987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1252,4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1069,4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940,1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1000,0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674,4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671,1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539,0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1291,8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1171,5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2367,8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981,1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2247,2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906,8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605,3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3A637E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3913,0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296,3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411,8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3A637E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595,9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1588,8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1191,0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1095,4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716,1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1025,0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869,6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840,6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697,2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915,5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1016,4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878,1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795,7</w:t>
            </w:r>
          </w:p>
        </w:tc>
      </w:tr>
      <w:tr w:rsidR="004B6933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1254,6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13,3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1,5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24,7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22,5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0321E4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24,0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534352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69,1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77,9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31,1</w:t>
            </w:r>
          </w:p>
        </w:tc>
      </w:tr>
      <w:tr w:rsidR="00335A2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420"/>
        <w:gridCol w:w="2700"/>
        <w:gridCol w:w="1620"/>
        <w:gridCol w:w="2340"/>
      </w:tblGrid>
      <w:tr w:rsidR="005B08FC" w:rsidRPr="005B08FC" w:rsidTr="009931C5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закончивших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беременность (в %)</w:t>
            </w:r>
          </w:p>
        </w:tc>
      </w:tr>
      <w:tr w:rsidR="005B08FC" w:rsidRPr="005B08FC" w:rsidTr="009931C5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осмотрены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80,7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65,3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74,4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5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53,8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80,6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48,1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84,2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 из 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8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2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96,6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 из 13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 из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91,8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98,1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74,0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2C0AD5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71,4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64,9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53,8</w:t>
            </w:r>
          </w:p>
        </w:tc>
      </w:tr>
      <w:tr w:rsidR="002C0AD5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97,1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в </w:t>
      </w:r>
      <w:r w:rsidR="006D5711" w:rsidRPr="005B08FC">
        <w:rPr>
          <w:rFonts w:ascii="Arial Narrow" w:hAnsi="Arial Narrow"/>
          <w:b/>
          <w:sz w:val="28"/>
          <w:szCs w:val="28"/>
        </w:rPr>
        <w:t>медицинских организациях</w:t>
      </w:r>
      <w:r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33" w:type="dxa"/>
        <w:jc w:val="center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2453"/>
      </w:tblGrid>
      <w:tr w:rsidR="005B08FC" w:rsidRPr="005B08FC" w:rsidTr="009931C5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11,1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46,9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2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13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 из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 из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8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24,5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52F3">
              <w:rPr>
                <w:rFonts w:ascii="Arial Narrow" w:hAnsi="Arial Narrow"/>
                <w:b/>
                <w:sz w:val="22"/>
                <w:szCs w:val="22"/>
              </w:rPr>
              <w:t>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41,9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22,6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34,8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A7228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2-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49,4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19,0</w:t>
            </w:r>
          </w:p>
        </w:tc>
      </w:tr>
      <w:tr w:rsidR="00A7228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D9382B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 медицинских организациях</w:t>
      </w:r>
      <w:r w:rsidR="00972F80"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 w:firstRow="1" w:lastRow="1" w:firstColumn="1" w:lastColumn="1" w:noHBand="0" w:noVBand="0"/>
      </w:tblPr>
      <w:tblGrid>
        <w:gridCol w:w="3420"/>
        <w:gridCol w:w="2160"/>
        <w:gridCol w:w="2160"/>
        <w:gridCol w:w="2160"/>
      </w:tblGrid>
      <w:tr w:rsidR="005B08FC" w:rsidRPr="005B08FC" w:rsidTr="009931C5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D938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Болезнями </w:t>
            </w:r>
            <w:r w:rsidR="00D9382B" w:rsidRPr="005B08FC">
              <w:rPr>
                <w:rFonts w:ascii="Arial Narrow" w:hAnsi="Arial Narrow"/>
                <w:b/>
              </w:rPr>
              <w:t>эндокринной системы*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4,0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1,2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4,2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8</w:t>
            </w:r>
          </w:p>
        </w:tc>
      </w:tr>
      <w:tr w:rsidR="005B08FC" w:rsidRPr="005B08FC" w:rsidTr="00815B00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2,7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D9382B" w:rsidP="00815B0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</w:rPr>
        <w:t>*До    2015 г. показатель -  болезни щитовидной железы</w:t>
      </w:r>
      <w:r w:rsidR="00972F80" w:rsidRPr="005B08FC">
        <w:rPr>
          <w:rFonts w:ascii="Arial Narrow" w:hAnsi="Arial Narrow"/>
          <w:b/>
        </w:rPr>
        <w:br w:type="page"/>
      </w:r>
      <w:r w:rsidR="00972F80" w:rsidRPr="005B08FC">
        <w:rPr>
          <w:rFonts w:ascii="Arial Narrow" w:hAnsi="Arial Narrow"/>
          <w:b/>
          <w:sz w:val="28"/>
          <w:szCs w:val="28"/>
        </w:rPr>
        <w:lastRenderedPageBreak/>
        <w:t>Показатели обслуживания беременных, рожениц и родильниц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tabs>
          <w:tab w:val="left" w:pos="2340"/>
        </w:tabs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3060"/>
        <w:gridCol w:w="2880"/>
      </w:tblGrid>
      <w:tr w:rsidR="005B08FC" w:rsidRPr="005B08FC" w:rsidTr="000A3352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5B08FC" w:rsidRPr="005B08FC" w:rsidTr="000A3352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56,1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29,8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67,6</w:t>
            </w:r>
          </w:p>
        </w:tc>
      </w:tr>
      <w:tr w:rsidR="005B08FC" w:rsidRPr="005B08FC" w:rsidTr="000A3352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37,5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61,5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 из 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 из 11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 из 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15,8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14,0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ED52F3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35,6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pStyle w:val="1"/>
              <w:rPr>
                <w:rFonts w:cs="Arial CYR"/>
                <w:b/>
                <w:color w:val="auto"/>
              </w:rPr>
            </w:pPr>
            <w:r w:rsidRPr="005B08FC">
              <w:rPr>
                <w:rFonts w:cs="Arial CYR"/>
                <w:b/>
                <w:color w:val="auto"/>
              </w:rPr>
              <w:t>37,4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29,7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B08FC">
              <w:rPr>
                <w:rFonts w:ascii="Arial Narrow" w:hAnsi="Arial Narrow"/>
                <w:b/>
              </w:rPr>
              <w:t>65</w:t>
            </w:r>
            <w:r w:rsidRPr="005B08FC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0A3352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31,6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37,9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41,2</w:t>
            </w:r>
          </w:p>
        </w:tc>
      </w:tr>
      <w:tr w:rsidR="000A3352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26325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i/>
        </w:rPr>
      </w:pPr>
    </w:p>
    <w:tbl>
      <w:tblPr>
        <w:tblpPr w:leftFromText="180" w:rightFromText="180" w:vertAnchor="text" w:horzAnchor="margin" w:tblpXSpec="center" w:tblpY="163"/>
        <w:tblW w:w="9414" w:type="dxa"/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465"/>
        <w:gridCol w:w="1653"/>
        <w:gridCol w:w="1368"/>
      </w:tblGrid>
      <w:tr w:rsidR="005B08FC" w:rsidRPr="005B08FC" w:rsidTr="009931C5">
        <w:trPr>
          <w:trHeight w:val="1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Кровоте-чениями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том числе кровотече-ниями в  последовом и послеродовом периодах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гипертензив-ными расстройст-вами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421,1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421,1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294,1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294,1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416,7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1034,5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344,8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1538,5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769,2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329,7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329,7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769,2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372,3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205,0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757,1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252,4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249,2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2010,0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3889,8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327,0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884,1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2134,1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129,7</w:t>
            </w:r>
          </w:p>
        </w:tc>
      </w:tr>
      <w:tr w:rsidR="005B08FC" w:rsidRPr="005B08FC" w:rsidTr="009931C5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2100,4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2110,9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344,8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2452,1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1907,9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372,8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108,6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1885,4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439,5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900" w:type="dxa"/>
        <w:tblLook w:val="01E0" w:firstRow="1" w:lastRow="1" w:firstColumn="1" w:lastColumn="1" w:noHBand="0" w:noVBand="0"/>
      </w:tblPr>
      <w:tblGrid>
        <w:gridCol w:w="3420"/>
        <w:gridCol w:w="1980"/>
        <w:gridCol w:w="2340"/>
        <w:gridCol w:w="2160"/>
      </w:tblGrid>
      <w:tr w:rsidR="005B08FC" w:rsidRPr="005B08FC" w:rsidTr="009931C5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B26391" w:rsidP="00B2639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Инфекциями мочеполовых путей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2105,3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1473,7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 -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2526,3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3571,4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4285,7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11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1724,1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13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1578,9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1052,6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526,3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7252,7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1223,4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4202,1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836,0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78,9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3501,6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830,6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3239,2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963,9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5834,8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3643,3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3576,4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2608,1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3940,5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1824,7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3881,9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1302,7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3812,3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1403,5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4057,0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947,4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2286,0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164"/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993"/>
        <w:gridCol w:w="1275"/>
        <w:gridCol w:w="1134"/>
        <w:gridCol w:w="1418"/>
      </w:tblGrid>
      <w:tr w:rsidR="005B08FC" w:rsidRPr="005B08FC" w:rsidTr="000E020F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Затруд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ненными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Наруше-ниями родовой деятель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Роды, осложненные патологией пуповины</w:t>
            </w:r>
          </w:p>
        </w:tc>
      </w:tr>
      <w:tr w:rsidR="005B08FC" w:rsidRPr="005B08FC" w:rsidTr="000E020F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слабостью родовой деятель-ности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дискоор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динацией родовой деятель-ности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526,3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833,3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1428,6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219,8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2340,4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ED52F3">
              <w:rPr>
                <w:rFonts w:ascii="Arial Narrow" w:hAnsi="Arial Narrow"/>
                <w:b/>
              </w:rPr>
              <w:t>883,3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930,2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998,3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472,6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451,4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627,2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160"/>
      </w:tblGrid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родившихся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Перинатальная смертность на 1000 родившихся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(в %)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86,4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89,6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76,5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1F34D3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91,7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 из 7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 из 11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89,7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78,9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76,1</w:t>
            </w:r>
          </w:p>
        </w:tc>
      </w:tr>
      <w:tr w:rsidR="005B08FC" w:rsidRPr="005B08FC" w:rsidTr="00087713">
        <w:trPr>
          <w:trHeight w:val="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1F34D3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383FF9">
              <w:rPr>
                <w:rFonts w:ascii="Arial Narrow" w:hAnsi="Arial Narrow"/>
                <w:b/>
              </w:rPr>
              <w:t>81,9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72,9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76,5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9667F8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81,6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77,3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73,0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89,4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87,2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92,8</w:t>
            </w:r>
          </w:p>
        </w:tc>
      </w:tr>
      <w:tr w:rsidR="009667F8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новорожденных с массой тела при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рождении более </w:t>
      </w: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родовспомогательных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620"/>
        <w:gridCol w:w="1080"/>
        <w:gridCol w:w="1260"/>
        <w:gridCol w:w="1260"/>
      </w:tblGrid>
      <w:tr w:rsidR="005B08FC" w:rsidRPr="005B08FC" w:rsidTr="009931C5">
        <w:trPr>
          <w:trHeight w:val="6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Врожден-ными анома-лиями</w:t>
            </w:r>
          </w:p>
        </w:tc>
      </w:tr>
      <w:tr w:rsidR="005B08FC" w:rsidRPr="005B08FC" w:rsidTr="009931C5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Дыхательные нарушения, характерные для перинаталь-ного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Инфекционные болезни, специфичные для перинаталь-ного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Родовы-ми травмами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Внутриут-робной гипоксией и асфиксией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50,8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 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 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 -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69,0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43,5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106,4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20,4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37,0</w:t>
            </w:r>
          </w:p>
        </w:tc>
      </w:tr>
      <w:tr w:rsidR="005B08FC" w:rsidRPr="005B08FC" w:rsidTr="009931C5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tabs>
                <w:tab w:val="center" w:pos="702"/>
                <w:tab w:val="left" w:pos="1335"/>
              </w:tabs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429" w:type="dxa"/>
        <w:jc w:val="center"/>
        <w:tblLayout w:type="fixed"/>
        <w:tblLook w:val="01E0" w:firstRow="1" w:lastRow="1" w:firstColumn="1" w:lastColumn="1" w:noHBand="0" w:noVBand="0"/>
      </w:tblPr>
      <w:tblGrid>
        <w:gridCol w:w="3568"/>
        <w:gridCol w:w="1431"/>
        <w:gridCol w:w="2409"/>
        <w:gridCol w:w="2021"/>
      </w:tblGrid>
      <w:tr w:rsidR="005B08FC" w:rsidRPr="005B08FC" w:rsidTr="0047644D">
        <w:trPr>
          <w:trHeight w:val="1780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 дыхательных нарушений, характерных для перинатального периода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от 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внутриутробной гипоксии, асфиксии при родах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47644D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47644D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Когалым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Лангепас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Мегион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Нягань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Покачи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Пыть-Ях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Радужный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Урай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Югорск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Нефтеюганск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Нижневартовск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Сургут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</w:t>
            </w:r>
            <w:r w:rsidR="009B7C26" w:rsidRPr="005B08FC">
              <w:rPr>
                <w:rFonts w:ascii="Arial Narrow" w:hAnsi="Arial Narrow"/>
              </w:rPr>
              <w:t>.</w:t>
            </w:r>
            <w:r w:rsidRPr="005B08FC">
              <w:rPr>
                <w:rFonts w:ascii="Arial Narrow" w:hAnsi="Arial Narrow"/>
              </w:rPr>
              <w:t>Ханты-Мансийск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C17276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ED23D9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47644D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47644D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47644D" w:rsidP="00183D64">
            <w:pPr>
              <w:pStyle w:val="1"/>
              <w:rPr>
                <w:color w:val="auto"/>
              </w:rPr>
            </w:pPr>
            <w:r w:rsidRPr="005B08FC">
              <w:rPr>
                <w:color w:val="auto"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1,6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183D64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6,3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1,5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3,7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1,8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15,4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-</w:t>
            </w:r>
          </w:p>
        </w:tc>
      </w:tr>
      <w:tr w:rsidR="007D017D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D23D9" w:rsidRPr="005B08FC">
              <w:rPr>
                <w:rFonts w:ascii="Arial Narrow" w:hAnsi="Arial Narrow"/>
                <w:b/>
              </w:rPr>
              <w:t>5</w:t>
            </w:r>
            <w:r w:rsidRPr="005B08FC">
              <w:rPr>
                <w:rFonts w:ascii="Arial Narrow" w:hAnsi="Arial Narrow"/>
                <w:b/>
              </w:rPr>
              <w:t>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522E9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</w:t>
            </w:r>
            <w:r w:rsidR="00ED23D9" w:rsidRPr="005B08F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</w:t>
            </w:r>
            <w:r w:rsidR="00ED23D9" w:rsidRPr="005B08FC">
              <w:rPr>
                <w:rFonts w:ascii="Arial Narrow" w:hAnsi="Arial Narrow"/>
                <w:b/>
              </w:rPr>
              <w:t>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Работа с детьми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Удельный вес детей находящихся на грудном вскармливании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600"/>
        <w:gridCol w:w="3060"/>
        <w:gridCol w:w="3240"/>
      </w:tblGrid>
      <w:tr w:rsidR="005B08FC" w:rsidRPr="005B08FC" w:rsidTr="009931C5">
        <w:trPr>
          <w:trHeight w:val="10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E57EBF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От 3 </w:t>
            </w:r>
            <w:r w:rsidR="00972F80" w:rsidRPr="005B08FC">
              <w:rPr>
                <w:rFonts w:ascii="Arial Narrow" w:hAnsi="Arial Narrow"/>
                <w:b/>
              </w:rPr>
              <w:t>до 6 месяцев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087713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</w:t>
            </w:r>
            <w:r w:rsidR="00972F80" w:rsidRPr="005B08FC">
              <w:rPr>
                <w:rFonts w:ascii="Arial Narrow" w:hAnsi="Arial Narrow"/>
                <w:b/>
              </w:rPr>
              <w:t>т 6 месяцев до 1 года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50,8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31,8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38,5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46,2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43,9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31,0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9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4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9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5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4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5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48,5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57,9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75,0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62,8</w:t>
            </w:r>
          </w:p>
        </w:tc>
      </w:tr>
      <w:tr w:rsidR="005B08FC" w:rsidRPr="005B08FC" w:rsidTr="0008771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F245E8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40,0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029" w:rsidRPr="00F245E8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41,7</w:t>
            </w:r>
          </w:p>
        </w:tc>
      </w:tr>
      <w:tr w:rsidR="005B08FC" w:rsidRPr="005B08FC" w:rsidTr="004C47B8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029" w:rsidRPr="005B08FC" w:rsidRDefault="009E5029" w:rsidP="009E502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40,4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029" w:rsidRPr="005B08FC" w:rsidRDefault="009E5029" w:rsidP="009E502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37,5</w:t>
            </w:r>
          </w:p>
        </w:tc>
      </w:tr>
      <w:tr w:rsidR="005B08FC" w:rsidRPr="005B08FC" w:rsidTr="002F38D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40,2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40,7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029" w:rsidRPr="005B08FC" w:rsidRDefault="009E5029" w:rsidP="009E5029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40,3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029" w:rsidRPr="005B08FC" w:rsidRDefault="009E5029" w:rsidP="009E5029">
            <w:pPr>
              <w:jc w:val="center"/>
              <w:rPr>
                <w:rFonts w:ascii="Arial Narrow" w:hAnsi="Arial Narrow" w:cs="Arial CYR"/>
                <w:b/>
              </w:rPr>
            </w:pPr>
            <w:r w:rsidRPr="005B08FC">
              <w:rPr>
                <w:rFonts w:ascii="Arial Narrow" w:hAnsi="Arial Narrow" w:cs="Arial CYR"/>
                <w:b/>
              </w:rPr>
              <w:t>43,4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35,8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38,0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40,0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38,3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48,3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28,1</w:t>
            </w:r>
          </w:p>
        </w:tc>
      </w:tr>
      <w:tr w:rsidR="005B08FC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27,6</w:t>
            </w:r>
          </w:p>
        </w:tc>
      </w:tr>
      <w:tr w:rsidR="009E5029" w:rsidRPr="005B08FC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39,0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9" w:rsidRPr="005B08FC" w:rsidRDefault="009E5029" w:rsidP="009E502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46,5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70" w:type="dxa"/>
        <w:jc w:val="center"/>
        <w:tblLook w:val="01E0" w:firstRow="1" w:lastRow="1" w:firstColumn="1" w:lastColumn="1" w:noHBand="0" w:noVBand="0"/>
      </w:tblPr>
      <w:tblGrid>
        <w:gridCol w:w="3420"/>
        <w:gridCol w:w="1673"/>
        <w:gridCol w:w="1843"/>
        <w:gridCol w:w="1417"/>
        <w:gridCol w:w="1417"/>
      </w:tblGrid>
      <w:tr w:rsidR="005B08FC" w:rsidRPr="005B08FC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 xml:space="preserve">. </w:t>
            </w:r>
            <w:r w:rsidRPr="005B08FC">
              <w:rPr>
                <w:rFonts w:ascii="Arial Narrow" w:hAnsi="Arial Narrow"/>
                <w:b/>
              </w:rPr>
              <w:t>кишечные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5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2842,1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36,5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2585,5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</w:tr>
      <w:tr w:rsidR="005B08FC" w:rsidRPr="005B08FC" w:rsidTr="007A2D3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AB08D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 w:firstRow="1" w:lastRow="1" w:firstColumn="1" w:lastColumn="1" w:noHBand="0" w:noVBand="0"/>
      </w:tblPr>
      <w:tblGrid>
        <w:gridCol w:w="3420"/>
        <w:gridCol w:w="1800"/>
        <w:gridCol w:w="1260"/>
        <w:gridCol w:w="1620"/>
        <w:gridCol w:w="1440"/>
      </w:tblGrid>
      <w:tr w:rsidR="005B08FC" w:rsidRPr="005B08FC" w:rsidTr="009931C5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рахит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</w:tr>
      <w:tr w:rsidR="005B08FC" w:rsidRPr="005B08FC" w:rsidTr="005632B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8,3</w:t>
            </w:r>
          </w:p>
        </w:tc>
      </w:tr>
      <w:tr w:rsidR="005B08FC" w:rsidRPr="005B08FC" w:rsidTr="007A2D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101,8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F7696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0,8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080"/>
        <w:gridCol w:w="1440"/>
        <w:gridCol w:w="1260"/>
        <w:gridCol w:w="1800"/>
      </w:tblGrid>
      <w:tr w:rsidR="005B08FC" w:rsidRPr="005B08FC" w:rsidTr="00B50002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сосцевид-ного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острые инфекции верхних дыхательных путей, грипп, пневмонии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949,2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1400,0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299,1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3230,8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3230,8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470,6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1195,1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1170,7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272,7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1046,0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689,7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311,1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2777,8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1222,2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2000,0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4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575,8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1736,8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1187,5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1306,6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996,3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1438,1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1322,7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970,6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2C4E4B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906,7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898,6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1237,4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1177,8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1323,7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1461,1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1273,1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1329,5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1242,9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1435,4</w:t>
            </w:r>
          </w:p>
        </w:tc>
      </w:tr>
      <w:tr w:rsidR="002C4E4B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1196,5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1107,7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176" w:type="dxa"/>
        <w:tblLook w:val="01E0" w:firstRow="1" w:lastRow="1" w:firstColumn="1" w:lastColumn="1" w:noHBand="0" w:noVBand="0"/>
      </w:tblPr>
      <w:tblGrid>
        <w:gridCol w:w="3600"/>
        <w:gridCol w:w="1895"/>
        <w:gridCol w:w="1701"/>
        <w:gridCol w:w="1980"/>
      </w:tblGrid>
      <w:tr w:rsidR="005B08FC" w:rsidRPr="005B08FC" w:rsidTr="009931C5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288,1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243,0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230,8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58,8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219,5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229,9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88,9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 из 9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2 из 9 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 из 5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242,4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437,5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664,2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250,9</w:t>
            </w:r>
          </w:p>
        </w:tc>
      </w:tr>
      <w:tr w:rsidR="005B08FC" w:rsidRPr="005B08FC" w:rsidTr="00F83E8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303,2</w:t>
            </w:r>
          </w:p>
        </w:tc>
      </w:tr>
      <w:tr w:rsidR="005B08FC" w:rsidRPr="005B08FC" w:rsidTr="007A2D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0D3E0C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263,8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383,4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403,0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479,6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462,6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424,4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351,1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350,4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354,9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tbl>
      <w:tblPr>
        <w:tblpPr w:leftFromText="180" w:rightFromText="180" w:vertAnchor="text" w:horzAnchor="page" w:tblpXSpec="center" w:tblpY="439"/>
        <w:tblW w:w="9463" w:type="dxa"/>
        <w:tblLook w:val="01E0" w:firstRow="1" w:lastRow="1" w:firstColumn="1" w:lastColumn="1" w:noHBand="0" w:noVBand="0"/>
      </w:tblPr>
      <w:tblGrid>
        <w:gridCol w:w="3523"/>
        <w:gridCol w:w="1547"/>
        <w:gridCol w:w="1559"/>
        <w:gridCol w:w="1417"/>
        <w:gridCol w:w="1417"/>
      </w:tblGrid>
      <w:tr w:rsidR="005B08FC" w:rsidRPr="005B08FC" w:rsidTr="009931C5">
        <w:trPr>
          <w:trHeight w:val="59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Врожденные аномалии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костно-мышечной системы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24,4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 из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9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9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1 из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1 из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1 из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 xml:space="preserve">1 из 5 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62,5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14,6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</w:tr>
      <w:tr w:rsidR="005B08FC" w:rsidRPr="005B08FC" w:rsidTr="00F83E8C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11,1</w:t>
            </w:r>
          </w:p>
        </w:tc>
      </w:tr>
      <w:tr w:rsidR="005B08FC" w:rsidRPr="005B08FC" w:rsidTr="0013303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7,9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911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36"/>
        <w:gridCol w:w="1560"/>
        <w:gridCol w:w="1359"/>
        <w:gridCol w:w="1336"/>
      </w:tblGrid>
      <w:tr w:rsidR="005B08FC" w:rsidRPr="005B08FC" w:rsidTr="00183301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 100 родив</w:t>
            </w:r>
            <w:r w:rsidR="00972F80" w:rsidRPr="005B08FC">
              <w:rPr>
                <w:rFonts w:ascii="Arial Narrow" w:hAnsi="Arial Narrow"/>
                <w:b/>
              </w:rPr>
              <w:t>шихся живыми и мертвыми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  <w:r w:rsidR="00183301" w:rsidRPr="005B08FC">
              <w:rPr>
                <w:rFonts w:ascii="Arial Narrow" w:hAnsi="Arial Narrow"/>
                <w:b/>
              </w:rPr>
              <w:t>:</w:t>
            </w:r>
          </w:p>
        </w:tc>
      </w:tr>
      <w:tr w:rsidR="005B08FC" w:rsidRPr="005B08FC" w:rsidTr="00183301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</w:t>
            </w:r>
            <w:r w:rsidR="00D63E10" w:rsidRPr="005B08FC">
              <w:rPr>
                <w:rFonts w:ascii="Arial Narrow" w:hAnsi="Arial Narrow"/>
                <w:b/>
              </w:rPr>
              <w:t>амопроиз-вольных абортов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183301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</w:t>
            </w:r>
            <w:r w:rsidR="00D63E10" w:rsidRPr="005B08FC">
              <w:rPr>
                <w:rFonts w:ascii="Arial Narrow" w:hAnsi="Arial Narrow"/>
                <w:b/>
              </w:rPr>
              <w:t>бортов у первобе-ременных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 из 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7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6,8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F9" w:rsidRPr="00F245E8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3,1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36,1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14,2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  <w:r w:rsidR="00366442" w:rsidRPr="005B08FC"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11,6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13,1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8,7</w:t>
            </w:r>
          </w:p>
        </w:tc>
      </w:tr>
      <w:tr w:rsidR="005B08FC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56,7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10,1</w:t>
            </w:r>
          </w:p>
        </w:tc>
      </w:tr>
      <w:tr w:rsidR="00CB7FF9" w:rsidRPr="005B08FC" w:rsidTr="0018330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F9" w:rsidRPr="005B08FC" w:rsidRDefault="00CB7FF9" w:rsidP="00CB7FF9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Сведения об абортах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32"/>
        <w:gridCol w:w="1868"/>
        <w:gridCol w:w="1352"/>
        <w:gridCol w:w="1208"/>
        <w:gridCol w:w="1440"/>
      </w:tblGrid>
      <w:tr w:rsidR="005B08FC" w:rsidRPr="005B08FC" w:rsidTr="00ED42EA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5B08FC" w:rsidRPr="005B08FC" w:rsidTr="00ED42EA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медицинских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легальных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медицинс- ким показаниям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них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связи  с выявленными врождёнными пороками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41,9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93,3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69,2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93,1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11,3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 из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148,5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 из 7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45,5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 из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2 из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 из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103,7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74,3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08F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5B08FC" w:rsidRPr="005B08FC" w:rsidTr="00616789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43,4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54,9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442" w:rsidRPr="00F245E8" w:rsidRDefault="00366442" w:rsidP="003664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5E8">
              <w:rPr>
                <w:rFonts w:ascii="Arial Narrow" w:hAnsi="Arial Narrow"/>
                <w:b/>
                <w:sz w:val="22"/>
                <w:szCs w:val="22"/>
              </w:rPr>
              <w:t>2 из 10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81,6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74,1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 из 3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366442" w:rsidRPr="005B08FC" w:rsidTr="00ED42EA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5B08FC" w:rsidRDefault="00366442" w:rsidP="0036644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68,4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25"/>
        <w:tblW w:w="8472" w:type="dxa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755"/>
        <w:gridCol w:w="1857"/>
      </w:tblGrid>
      <w:tr w:rsidR="005B08FC" w:rsidRPr="005B08FC" w:rsidTr="00944135">
        <w:trPr>
          <w:trHeight w:val="4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мини-абортов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</w:tc>
      </w:tr>
      <w:tr w:rsidR="005B08FC" w:rsidRPr="005B08FC" w:rsidTr="00944135">
        <w:trPr>
          <w:trHeight w:val="4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13-21 неделю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3,3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85,7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14,3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8,3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 из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 из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 из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-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1,4</w:t>
            </w:r>
          </w:p>
        </w:tc>
      </w:tr>
      <w:tr w:rsidR="005B08FC" w:rsidRPr="005B08FC" w:rsidTr="0061678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4,6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27,4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97,3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2,7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95,6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4,4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1,6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4,2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95,7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3,8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4,0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3,5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92,8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5,1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94,3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4,2</w:t>
            </w:r>
          </w:p>
        </w:tc>
      </w:tr>
      <w:tr w:rsidR="005B08FC" w:rsidRPr="005B08FC" w:rsidTr="0094413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52" w:rsidRPr="005B08FC" w:rsidRDefault="00B60852" w:rsidP="00B60852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476948" w:rsidRPr="005B08FC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RPr="005B08FC" w:rsidSect="00DA2433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21" w:rsidRDefault="00A73821" w:rsidP="00DA2433">
      <w:r>
        <w:separator/>
      </w:r>
    </w:p>
  </w:endnote>
  <w:endnote w:type="continuationSeparator" w:id="0">
    <w:p w:rsidR="00A73821" w:rsidRDefault="00A73821" w:rsidP="00DA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93130"/>
      <w:docPartObj>
        <w:docPartGallery w:val="Page Numbers (Bottom of Page)"/>
        <w:docPartUnique/>
      </w:docPartObj>
    </w:sdtPr>
    <w:sdtContent>
      <w:p w:rsidR="00392C21" w:rsidRDefault="00392C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D6">
          <w:rPr>
            <w:noProof/>
          </w:rPr>
          <w:t>2</w:t>
        </w:r>
        <w:r>
          <w:fldChar w:fldCharType="end"/>
        </w:r>
      </w:p>
    </w:sdtContent>
  </w:sdt>
  <w:p w:rsidR="00392C21" w:rsidRDefault="00392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21" w:rsidRDefault="00A73821" w:rsidP="00DA2433">
      <w:r>
        <w:separator/>
      </w:r>
    </w:p>
  </w:footnote>
  <w:footnote w:type="continuationSeparator" w:id="0">
    <w:p w:rsidR="00A73821" w:rsidRDefault="00A73821" w:rsidP="00DA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F565487"/>
    <w:multiLevelType w:val="hybridMultilevel"/>
    <w:tmpl w:val="563E1022"/>
    <w:lvl w:ilvl="0" w:tplc="1B48FCF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76301"/>
    <w:multiLevelType w:val="hybridMultilevel"/>
    <w:tmpl w:val="3F4818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48"/>
    <w:rsid w:val="00005103"/>
    <w:rsid w:val="00006BEC"/>
    <w:rsid w:val="00010FBA"/>
    <w:rsid w:val="00013C3E"/>
    <w:rsid w:val="00021124"/>
    <w:rsid w:val="000214CA"/>
    <w:rsid w:val="00024A9E"/>
    <w:rsid w:val="00027BAD"/>
    <w:rsid w:val="000321E4"/>
    <w:rsid w:val="00033498"/>
    <w:rsid w:val="0003354F"/>
    <w:rsid w:val="0003549E"/>
    <w:rsid w:val="000367C8"/>
    <w:rsid w:val="00037FB5"/>
    <w:rsid w:val="00040A3B"/>
    <w:rsid w:val="000434EB"/>
    <w:rsid w:val="00044007"/>
    <w:rsid w:val="00050497"/>
    <w:rsid w:val="00055677"/>
    <w:rsid w:val="00063EAC"/>
    <w:rsid w:val="00064C79"/>
    <w:rsid w:val="00070558"/>
    <w:rsid w:val="00080271"/>
    <w:rsid w:val="0008230E"/>
    <w:rsid w:val="00083F7D"/>
    <w:rsid w:val="0008451D"/>
    <w:rsid w:val="00087713"/>
    <w:rsid w:val="00087937"/>
    <w:rsid w:val="00091307"/>
    <w:rsid w:val="00097015"/>
    <w:rsid w:val="000A061C"/>
    <w:rsid w:val="000A1816"/>
    <w:rsid w:val="000A19AB"/>
    <w:rsid w:val="000A3352"/>
    <w:rsid w:val="000A40C1"/>
    <w:rsid w:val="000B1B17"/>
    <w:rsid w:val="000B1CDB"/>
    <w:rsid w:val="000B5829"/>
    <w:rsid w:val="000C12E0"/>
    <w:rsid w:val="000C148B"/>
    <w:rsid w:val="000C26CD"/>
    <w:rsid w:val="000C6D5A"/>
    <w:rsid w:val="000D1562"/>
    <w:rsid w:val="000D3E0C"/>
    <w:rsid w:val="000D43E0"/>
    <w:rsid w:val="000D6523"/>
    <w:rsid w:val="000E020F"/>
    <w:rsid w:val="000E132E"/>
    <w:rsid w:val="000E18FB"/>
    <w:rsid w:val="000E1E49"/>
    <w:rsid w:val="000E24EE"/>
    <w:rsid w:val="000E4C34"/>
    <w:rsid w:val="000E4EF7"/>
    <w:rsid w:val="000F0812"/>
    <w:rsid w:val="000F090A"/>
    <w:rsid w:val="000F14FE"/>
    <w:rsid w:val="000F260E"/>
    <w:rsid w:val="000F2BDB"/>
    <w:rsid w:val="000F5692"/>
    <w:rsid w:val="00101783"/>
    <w:rsid w:val="00103AB8"/>
    <w:rsid w:val="00106B61"/>
    <w:rsid w:val="00110C27"/>
    <w:rsid w:val="001129F0"/>
    <w:rsid w:val="00112C4E"/>
    <w:rsid w:val="001301F0"/>
    <w:rsid w:val="00131235"/>
    <w:rsid w:val="00131771"/>
    <w:rsid w:val="00133030"/>
    <w:rsid w:val="00140D7D"/>
    <w:rsid w:val="001451DF"/>
    <w:rsid w:val="00145A3D"/>
    <w:rsid w:val="00150C88"/>
    <w:rsid w:val="00151A44"/>
    <w:rsid w:val="001527ED"/>
    <w:rsid w:val="0015282E"/>
    <w:rsid w:val="0015306B"/>
    <w:rsid w:val="00155F4B"/>
    <w:rsid w:val="00157F65"/>
    <w:rsid w:val="00161D0B"/>
    <w:rsid w:val="00162402"/>
    <w:rsid w:val="001646F7"/>
    <w:rsid w:val="0016694D"/>
    <w:rsid w:val="001678B6"/>
    <w:rsid w:val="00167B3E"/>
    <w:rsid w:val="00167D29"/>
    <w:rsid w:val="00171441"/>
    <w:rsid w:val="00171AF9"/>
    <w:rsid w:val="00176CD8"/>
    <w:rsid w:val="00177968"/>
    <w:rsid w:val="00181A11"/>
    <w:rsid w:val="00182D02"/>
    <w:rsid w:val="00183301"/>
    <w:rsid w:val="00183D64"/>
    <w:rsid w:val="00185E5E"/>
    <w:rsid w:val="0018717E"/>
    <w:rsid w:val="0018725E"/>
    <w:rsid w:val="00187D1F"/>
    <w:rsid w:val="00190996"/>
    <w:rsid w:val="00193643"/>
    <w:rsid w:val="00193E01"/>
    <w:rsid w:val="00195970"/>
    <w:rsid w:val="00196707"/>
    <w:rsid w:val="001967F0"/>
    <w:rsid w:val="001A0528"/>
    <w:rsid w:val="001A4AC4"/>
    <w:rsid w:val="001A6276"/>
    <w:rsid w:val="001B07A1"/>
    <w:rsid w:val="001B16EC"/>
    <w:rsid w:val="001C2194"/>
    <w:rsid w:val="001C387B"/>
    <w:rsid w:val="001C39A3"/>
    <w:rsid w:val="001C3B47"/>
    <w:rsid w:val="001C68DC"/>
    <w:rsid w:val="001C6B4B"/>
    <w:rsid w:val="001D08FE"/>
    <w:rsid w:val="001D0C6D"/>
    <w:rsid w:val="001D22F4"/>
    <w:rsid w:val="001D53DE"/>
    <w:rsid w:val="001E0AD1"/>
    <w:rsid w:val="001E2806"/>
    <w:rsid w:val="001E4F0F"/>
    <w:rsid w:val="001F1E15"/>
    <w:rsid w:val="001F231A"/>
    <w:rsid w:val="001F34D3"/>
    <w:rsid w:val="001F4DC7"/>
    <w:rsid w:val="001F5852"/>
    <w:rsid w:val="002005C6"/>
    <w:rsid w:val="00202920"/>
    <w:rsid w:val="00206A06"/>
    <w:rsid w:val="00207214"/>
    <w:rsid w:val="00207FA4"/>
    <w:rsid w:val="00210AAE"/>
    <w:rsid w:val="002135D6"/>
    <w:rsid w:val="002165C6"/>
    <w:rsid w:val="00217994"/>
    <w:rsid w:val="0022232D"/>
    <w:rsid w:val="00226065"/>
    <w:rsid w:val="00235096"/>
    <w:rsid w:val="0023510B"/>
    <w:rsid w:val="002359FB"/>
    <w:rsid w:val="00235B9D"/>
    <w:rsid w:val="00237508"/>
    <w:rsid w:val="00237CB4"/>
    <w:rsid w:val="00243819"/>
    <w:rsid w:val="00243850"/>
    <w:rsid w:val="00244461"/>
    <w:rsid w:val="00246634"/>
    <w:rsid w:val="00250117"/>
    <w:rsid w:val="002512BF"/>
    <w:rsid w:val="002518BC"/>
    <w:rsid w:val="00253067"/>
    <w:rsid w:val="00253411"/>
    <w:rsid w:val="00253DB1"/>
    <w:rsid w:val="002561F6"/>
    <w:rsid w:val="0025723B"/>
    <w:rsid w:val="002613AB"/>
    <w:rsid w:val="00264025"/>
    <w:rsid w:val="0026422F"/>
    <w:rsid w:val="00270B4E"/>
    <w:rsid w:val="002710DD"/>
    <w:rsid w:val="00274075"/>
    <w:rsid w:val="002776EF"/>
    <w:rsid w:val="00280AE1"/>
    <w:rsid w:val="00282C84"/>
    <w:rsid w:val="00292494"/>
    <w:rsid w:val="0029420F"/>
    <w:rsid w:val="002946D1"/>
    <w:rsid w:val="002A17FA"/>
    <w:rsid w:val="002B41F8"/>
    <w:rsid w:val="002B5A0C"/>
    <w:rsid w:val="002B6608"/>
    <w:rsid w:val="002C0AD5"/>
    <w:rsid w:val="002C484C"/>
    <w:rsid w:val="002C4E4B"/>
    <w:rsid w:val="002D1740"/>
    <w:rsid w:val="002D1C30"/>
    <w:rsid w:val="002D301E"/>
    <w:rsid w:val="002D3A86"/>
    <w:rsid w:val="002D45AF"/>
    <w:rsid w:val="002D4CA3"/>
    <w:rsid w:val="002D71F7"/>
    <w:rsid w:val="002E26D6"/>
    <w:rsid w:val="002E38F5"/>
    <w:rsid w:val="002E484C"/>
    <w:rsid w:val="002E72BC"/>
    <w:rsid w:val="002F0AC4"/>
    <w:rsid w:val="002F14D2"/>
    <w:rsid w:val="002F1CBD"/>
    <w:rsid w:val="002F2383"/>
    <w:rsid w:val="002F243F"/>
    <w:rsid w:val="002F38D5"/>
    <w:rsid w:val="002F5926"/>
    <w:rsid w:val="00300C2D"/>
    <w:rsid w:val="0030566D"/>
    <w:rsid w:val="003067DA"/>
    <w:rsid w:val="003102A0"/>
    <w:rsid w:val="00311257"/>
    <w:rsid w:val="00322C67"/>
    <w:rsid w:val="00323452"/>
    <w:rsid w:val="00332A92"/>
    <w:rsid w:val="00332E46"/>
    <w:rsid w:val="00335A2B"/>
    <w:rsid w:val="003367E1"/>
    <w:rsid w:val="00350B95"/>
    <w:rsid w:val="00352384"/>
    <w:rsid w:val="003536DB"/>
    <w:rsid w:val="00356CC8"/>
    <w:rsid w:val="003571B5"/>
    <w:rsid w:val="00366442"/>
    <w:rsid w:val="00371AEB"/>
    <w:rsid w:val="00374A16"/>
    <w:rsid w:val="0037602D"/>
    <w:rsid w:val="00383FF9"/>
    <w:rsid w:val="00384CCF"/>
    <w:rsid w:val="00384F90"/>
    <w:rsid w:val="00387A41"/>
    <w:rsid w:val="00392387"/>
    <w:rsid w:val="00392C21"/>
    <w:rsid w:val="003955D5"/>
    <w:rsid w:val="003A19CE"/>
    <w:rsid w:val="003A637E"/>
    <w:rsid w:val="003B01EA"/>
    <w:rsid w:val="003B7788"/>
    <w:rsid w:val="003C43F1"/>
    <w:rsid w:val="003C4F95"/>
    <w:rsid w:val="003C5AAB"/>
    <w:rsid w:val="003C5C2E"/>
    <w:rsid w:val="003D7E3C"/>
    <w:rsid w:val="003E1254"/>
    <w:rsid w:val="003E43DD"/>
    <w:rsid w:val="003E4E54"/>
    <w:rsid w:val="003F57CC"/>
    <w:rsid w:val="003F6AE2"/>
    <w:rsid w:val="003F6F8B"/>
    <w:rsid w:val="00405C66"/>
    <w:rsid w:val="004078F4"/>
    <w:rsid w:val="00410B90"/>
    <w:rsid w:val="00411771"/>
    <w:rsid w:val="0041349E"/>
    <w:rsid w:val="00413E4A"/>
    <w:rsid w:val="004173B5"/>
    <w:rsid w:val="00417D54"/>
    <w:rsid w:val="004207AE"/>
    <w:rsid w:val="004234E0"/>
    <w:rsid w:val="004254ED"/>
    <w:rsid w:val="004264C1"/>
    <w:rsid w:val="00426618"/>
    <w:rsid w:val="004328A0"/>
    <w:rsid w:val="00432910"/>
    <w:rsid w:val="00434FCE"/>
    <w:rsid w:val="00435FB6"/>
    <w:rsid w:val="00440770"/>
    <w:rsid w:val="00440F8B"/>
    <w:rsid w:val="00441687"/>
    <w:rsid w:val="00447D8C"/>
    <w:rsid w:val="00450CB8"/>
    <w:rsid w:val="004524F8"/>
    <w:rsid w:val="004555D9"/>
    <w:rsid w:val="00455D7F"/>
    <w:rsid w:val="00460CE5"/>
    <w:rsid w:val="0046294A"/>
    <w:rsid w:val="00463E44"/>
    <w:rsid w:val="00464C19"/>
    <w:rsid w:val="00465D81"/>
    <w:rsid w:val="00470688"/>
    <w:rsid w:val="004728C1"/>
    <w:rsid w:val="00472EE1"/>
    <w:rsid w:val="00473010"/>
    <w:rsid w:val="00473FB3"/>
    <w:rsid w:val="0047644D"/>
    <w:rsid w:val="00476948"/>
    <w:rsid w:val="0048081F"/>
    <w:rsid w:val="0048159D"/>
    <w:rsid w:val="00485599"/>
    <w:rsid w:val="00485C25"/>
    <w:rsid w:val="00490F63"/>
    <w:rsid w:val="0049120A"/>
    <w:rsid w:val="0049469D"/>
    <w:rsid w:val="004A10D1"/>
    <w:rsid w:val="004A55E3"/>
    <w:rsid w:val="004A6C4E"/>
    <w:rsid w:val="004B1E56"/>
    <w:rsid w:val="004B4064"/>
    <w:rsid w:val="004B4B96"/>
    <w:rsid w:val="004B6933"/>
    <w:rsid w:val="004B69FC"/>
    <w:rsid w:val="004C0F8C"/>
    <w:rsid w:val="004C47B8"/>
    <w:rsid w:val="004C54F2"/>
    <w:rsid w:val="004C7E89"/>
    <w:rsid w:val="004D278C"/>
    <w:rsid w:val="004D30D3"/>
    <w:rsid w:val="004D3FA2"/>
    <w:rsid w:val="004E060B"/>
    <w:rsid w:val="004E0C46"/>
    <w:rsid w:val="004E4E7A"/>
    <w:rsid w:val="004E6C17"/>
    <w:rsid w:val="00501207"/>
    <w:rsid w:val="00501A80"/>
    <w:rsid w:val="00502558"/>
    <w:rsid w:val="00503A96"/>
    <w:rsid w:val="00515174"/>
    <w:rsid w:val="005155A5"/>
    <w:rsid w:val="00516991"/>
    <w:rsid w:val="00520C61"/>
    <w:rsid w:val="00522E90"/>
    <w:rsid w:val="0052522D"/>
    <w:rsid w:val="00531F03"/>
    <w:rsid w:val="005332C9"/>
    <w:rsid w:val="005333CE"/>
    <w:rsid w:val="00534352"/>
    <w:rsid w:val="00535B59"/>
    <w:rsid w:val="005361AA"/>
    <w:rsid w:val="005420FD"/>
    <w:rsid w:val="00544A05"/>
    <w:rsid w:val="00551126"/>
    <w:rsid w:val="00551652"/>
    <w:rsid w:val="00553ADA"/>
    <w:rsid w:val="0055401B"/>
    <w:rsid w:val="00554FD4"/>
    <w:rsid w:val="005553FF"/>
    <w:rsid w:val="005562A3"/>
    <w:rsid w:val="00557451"/>
    <w:rsid w:val="00557D04"/>
    <w:rsid w:val="0056166A"/>
    <w:rsid w:val="005632BD"/>
    <w:rsid w:val="00564141"/>
    <w:rsid w:val="00571494"/>
    <w:rsid w:val="005734F4"/>
    <w:rsid w:val="005741BC"/>
    <w:rsid w:val="00575804"/>
    <w:rsid w:val="00581656"/>
    <w:rsid w:val="005831F9"/>
    <w:rsid w:val="005849B7"/>
    <w:rsid w:val="005856D2"/>
    <w:rsid w:val="00585BCA"/>
    <w:rsid w:val="00587007"/>
    <w:rsid w:val="005904BA"/>
    <w:rsid w:val="00593063"/>
    <w:rsid w:val="00596929"/>
    <w:rsid w:val="005A0D6C"/>
    <w:rsid w:val="005A1700"/>
    <w:rsid w:val="005A399A"/>
    <w:rsid w:val="005A5237"/>
    <w:rsid w:val="005A52B6"/>
    <w:rsid w:val="005A7463"/>
    <w:rsid w:val="005B01AC"/>
    <w:rsid w:val="005B06FA"/>
    <w:rsid w:val="005B08FC"/>
    <w:rsid w:val="005B1317"/>
    <w:rsid w:val="005B25BB"/>
    <w:rsid w:val="005C03C5"/>
    <w:rsid w:val="005C5B98"/>
    <w:rsid w:val="005D19F0"/>
    <w:rsid w:val="005D3284"/>
    <w:rsid w:val="005E27FE"/>
    <w:rsid w:val="005E60CD"/>
    <w:rsid w:val="005E6AF3"/>
    <w:rsid w:val="005F0632"/>
    <w:rsid w:val="005F2547"/>
    <w:rsid w:val="00604EAA"/>
    <w:rsid w:val="00613C4E"/>
    <w:rsid w:val="00614C02"/>
    <w:rsid w:val="00614E2A"/>
    <w:rsid w:val="0061616A"/>
    <w:rsid w:val="00616789"/>
    <w:rsid w:val="00620E06"/>
    <w:rsid w:val="00623E64"/>
    <w:rsid w:val="006248E4"/>
    <w:rsid w:val="006251DB"/>
    <w:rsid w:val="00627427"/>
    <w:rsid w:val="006323CD"/>
    <w:rsid w:val="00632D4F"/>
    <w:rsid w:val="0063309A"/>
    <w:rsid w:val="0063411F"/>
    <w:rsid w:val="00634756"/>
    <w:rsid w:val="00634C47"/>
    <w:rsid w:val="0063690C"/>
    <w:rsid w:val="00644162"/>
    <w:rsid w:val="00644C99"/>
    <w:rsid w:val="00651F33"/>
    <w:rsid w:val="0065402A"/>
    <w:rsid w:val="00655D73"/>
    <w:rsid w:val="006619E4"/>
    <w:rsid w:val="00661D7B"/>
    <w:rsid w:val="00663656"/>
    <w:rsid w:val="006644B5"/>
    <w:rsid w:val="006675C3"/>
    <w:rsid w:val="006675CF"/>
    <w:rsid w:val="00670000"/>
    <w:rsid w:val="006703AE"/>
    <w:rsid w:val="00671B47"/>
    <w:rsid w:val="00680FF4"/>
    <w:rsid w:val="0068228B"/>
    <w:rsid w:val="00685676"/>
    <w:rsid w:val="006906D0"/>
    <w:rsid w:val="00692F95"/>
    <w:rsid w:val="00694B73"/>
    <w:rsid w:val="006A08FF"/>
    <w:rsid w:val="006A2006"/>
    <w:rsid w:val="006A434D"/>
    <w:rsid w:val="006A5A77"/>
    <w:rsid w:val="006C2458"/>
    <w:rsid w:val="006C6F0D"/>
    <w:rsid w:val="006C7816"/>
    <w:rsid w:val="006C7E31"/>
    <w:rsid w:val="006D08BC"/>
    <w:rsid w:val="006D256C"/>
    <w:rsid w:val="006D5711"/>
    <w:rsid w:val="006D62C4"/>
    <w:rsid w:val="006E053D"/>
    <w:rsid w:val="006E1B52"/>
    <w:rsid w:val="006E399E"/>
    <w:rsid w:val="006E4095"/>
    <w:rsid w:val="006E639B"/>
    <w:rsid w:val="006F0913"/>
    <w:rsid w:val="006F18A3"/>
    <w:rsid w:val="006F6D50"/>
    <w:rsid w:val="006F7E44"/>
    <w:rsid w:val="007000C3"/>
    <w:rsid w:val="00703718"/>
    <w:rsid w:val="00711E50"/>
    <w:rsid w:val="007126E9"/>
    <w:rsid w:val="00713501"/>
    <w:rsid w:val="00714C23"/>
    <w:rsid w:val="00715771"/>
    <w:rsid w:val="007159F0"/>
    <w:rsid w:val="00715F57"/>
    <w:rsid w:val="00721700"/>
    <w:rsid w:val="007238B0"/>
    <w:rsid w:val="00725321"/>
    <w:rsid w:val="00726C75"/>
    <w:rsid w:val="007315CA"/>
    <w:rsid w:val="0073602A"/>
    <w:rsid w:val="00741D24"/>
    <w:rsid w:val="00743FFC"/>
    <w:rsid w:val="00744C4F"/>
    <w:rsid w:val="00754B8E"/>
    <w:rsid w:val="007561BE"/>
    <w:rsid w:val="00756DDE"/>
    <w:rsid w:val="00757CB5"/>
    <w:rsid w:val="007600AE"/>
    <w:rsid w:val="00760499"/>
    <w:rsid w:val="00760ADF"/>
    <w:rsid w:val="00763A01"/>
    <w:rsid w:val="00764055"/>
    <w:rsid w:val="00765EC1"/>
    <w:rsid w:val="0076770B"/>
    <w:rsid w:val="007678D8"/>
    <w:rsid w:val="00767DB3"/>
    <w:rsid w:val="00772DA4"/>
    <w:rsid w:val="0077316A"/>
    <w:rsid w:val="0077531F"/>
    <w:rsid w:val="00775525"/>
    <w:rsid w:val="007837D4"/>
    <w:rsid w:val="00783C51"/>
    <w:rsid w:val="00783D5A"/>
    <w:rsid w:val="0078778E"/>
    <w:rsid w:val="00794280"/>
    <w:rsid w:val="00795046"/>
    <w:rsid w:val="00796E5F"/>
    <w:rsid w:val="00797E55"/>
    <w:rsid w:val="007A16DE"/>
    <w:rsid w:val="007A2D31"/>
    <w:rsid w:val="007A52A8"/>
    <w:rsid w:val="007A7392"/>
    <w:rsid w:val="007A761A"/>
    <w:rsid w:val="007A7BCB"/>
    <w:rsid w:val="007B05EE"/>
    <w:rsid w:val="007B0D32"/>
    <w:rsid w:val="007B13AE"/>
    <w:rsid w:val="007B1F01"/>
    <w:rsid w:val="007B21C0"/>
    <w:rsid w:val="007B31CF"/>
    <w:rsid w:val="007B539E"/>
    <w:rsid w:val="007C178A"/>
    <w:rsid w:val="007C2204"/>
    <w:rsid w:val="007D017D"/>
    <w:rsid w:val="007D1D71"/>
    <w:rsid w:val="007D213A"/>
    <w:rsid w:val="007F79F0"/>
    <w:rsid w:val="00801686"/>
    <w:rsid w:val="00803F7B"/>
    <w:rsid w:val="00804BAA"/>
    <w:rsid w:val="008116CB"/>
    <w:rsid w:val="00813328"/>
    <w:rsid w:val="00814483"/>
    <w:rsid w:val="00815B00"/>
    <w:rsid w:val="00815BD4"/>
    <w:rsid w:val="00815F18"/>
    <w:rsid w:val="0082169E"/>
    <w:rsid w:val="00824CD1"/>
    <w:rsid w:val="00827D8D"/>
    <w:rsid w:val="00831066"/>
    <w:rsid w:val="00831B79"/>
    <w:rsid w:val="00832957"/>
    <w:rsid w:val="0083465B"/>
    <w:rsid w:val="008359D5"/>
    <w:rsid w:val="00835CE3"/>
    <w:rsid w:val="00841C88"/>
    <w:rsid w:val="00852984"/>
    <w:rsid w:val="00857814"/>
    <w:rsid w:val="00860D61"/>
    <w:rsid w:val="00861987"/>
    <w:rsid w:val="008641FC"/>
    <w:rsid w:val="008704CB"/>
    <w:rsid w:val="00870865"/>
    <w:rsid w:val="00870EAD"/>
    <w:rsid w:val="00872495"/>
    <w:rsid w:val="00872498"/>
    <w:rsid w:val="008733C7"/>
    <w:rsid w:val="008746BB"/>
    <w:rsid w:val="00876A92"/>
    <w:rsid w:val="00876B96"/>
    <w:rsid w:val="00876C77"/>
    <w:rsid w:val="00884A92"/>
    <w:rsid w:val="00893633"/>
    <w:rsid w:val="0089447C"/>
    <w:rsid w:val="00894761"/>
    <w:rsid w:val="008953D5"/>
    <w:rsid w:val="00896EA9"/>
    <w:rsid w:val="00897468"/>
    <w:rsid w:val="008A073F"/>
    <w:rsid w:val="008A3467"/>
    <w:rsid w:val="008A5241"/>
    <w:rsid w:val="008A5833"/>
    <w:rsid w:val="008B2DB0"/>
    <w:rsid w:val="008B33A0"/>
    <w:rsid w:val="008B5946"/>
    <w:rsid w:val="008C0DB5"/>
    <w:rsid w:val="008C5335"/>
    <w:rsid w:val="008C632A"/>
    <w:rsid w:val="008D0347"/>
    <w:rsid w:val="008D0BE1"/>
    <w:rsid w:val="008D4624"/>
    <w:rsid w:val="008D61CC"/>
    <w:rsid w:val="008D7A01"/>
    <w:rsid w:val="008E05E5"/>
    <w:rsid w:val="008E28A9"/>
    <w:rsid w:val="008E322C"/>
    <w:rsid w:val="008F1233"/>
    <w:rsid w:val="008F2C0A"/>
    <w:rsid w:val="00901C50"/>
    <w:rsid w:val="00903521"/>
    <w:rsid w:val="00906C8D"/>
    <w:rsid w:val="009105BE"/>
    <w:rsid w:val="00910B35"/>
    <w:rsid w:val="0091162E"/>
    <w:rsid w:val="00914BFF"/>
    <w:rsid w:val="009201B7"/>
    <w:rsid w:val="0092342C"/>
    <w:rsid w:val="00923E4D"/>
    <w:rsid w:val="009260EA"/>
    <w:rsid w:val="009272C6"/>
    <w:rsid w:val="009307EB"/>
    <w:rsid w:val="00931525"/>
    <w:rsid w:val="00935EFF"/>
    <w:rsid w:val="0093791A"/>
    <w:rsid w:val="00942EE5"/>
    <w:rsid w:val="009433C3"/>
    <w:rsid w:val="00944135"/>
    <w:rsid w:val="00945357"/>
    <w:rsid w:val="00950BCC"/>
    <w:rsid w:val="00952131"/>
    <w:rsid w:val="009623BA"/>
    <w:rsid w:val="009629EA"/>
    <w:rsid w:val="009667F8"/>
    <w:rsid w:val="00967B41"/>
    <w:rsid w:val="00971AAA"/>
    <w:rsid w:val="00972F80"/>
    <w:rsid w:val="00977D00"/>
    <w:rsid w:val="009803D7"/>
    <w:rsid w:val="00985EF4"/>
    <w:rsid w:val="00986F04"/>
    <w:rsid w:val="009931C5"/>
    <w:rsid w:val="0099586B"/>
    <w:rsid w:val="009A1C16"/>
    <w:rsid w:val="009A1D5A"/>
    <w:rsid w:val="009A2A05"/>
    <w:rsid w:val="009A46EC"/>
    <w:rsid w:val="009A5A0E"/>
    <w:rsid w:val="009A7234"/>
    <w:rsid w:val="009B4D64"/>
    <w:rsid w:val="009B7C26"/>
    <w:rsid w:val="009C2DD3"/>
    <w:rsid w:val="009C34C3"/>
    <w:rsid w:val="009C686F"/>
    <w:rsid w:val="009C7E0A"/>
    <w:rsid w:val="009D2CE1"/>
    <w:rsid w:val="009E3E44"/>
    <w:rsid w:val="009E457A"/>
    <w:rsid w:val="009E5029"/>
    <w:rsid w:val="009E61BA"/>
    <w:rsid w:val="009E6817"/>
    <w:rsid w:val="009F03AC"/>
    <w:rsid w:val="009F2EB4"/>
    <w:rsid w:val="009F4824"/>
    <w:rsid w:val="009F4B91"/>
    <w:rsid w:val="009F4C70"/>
    <w:rsid w:val="009F5A40"/>
    <w:rsid w:val="00A04A2F"/>
    <w:rsid w:val="00A137EC"/>
    <w:rsid w:val="00A13939"/>
    <w:rsid w:val="00A13E1C"/>
    <w:rsid w:val="00A1429C"/>
    <w:rsid w:val="00A148EC"/>
    <w:rsid w:val="00A201B3"/>
    <w:rsid w:val="00A22EF3"/>
    <w:rsid w:val="00A26B9C"/>
    <w:rsid w:val="00A3017F"/>
    <w:rsid w:val="00A304E0"/>
    <w:rsid w:val="00A31492"/>
    <w:rsid w:val="00A32219"/>
    <w:rsid w:val="00A340F9"/>
    <w:rsid w:val="00A3450B"/>
    <w:rsid w:val="00A355B0"/>
    <w:rsid w:val="00A35CCF"/>
    <w:rsid w:val="00A367EA"/>
    <w:rsid w:val="00A42A09"/>
    <w:rsid w:val="00A4640E"/>
    <w:rsid w:val="00A4681F"/>
    <w:rsid w:val="00A47C47"/>
    <w:rsid w:val="00A50988"/>
    <w:rsid w:val="00A5509A"/>
    <w:rsid w:val="00A575A3"/>
    <w:rsid w:val="00A61D5B"/>
    <w:rsid w:val="00A62767"/>
    <w:rsid w:val="00A65BC1"/>
    <w:rsid w:val="00A7027E"/>
    <w:rsid w:val="00A71415"/>
    <w:rsid w:val="00A7228B"/>
    <w:rsid w:val="00A725C3"/>
    <w:rsid w:val="00A73038"/>
    <w:rsid w:val="00A73821"/>
    <w:rsid w:val="00A73C8F"/>
    <w:rsid w:val="00A75753"/>
    <w:rsid w:val="00A808E1"/>
    <w:rsid w:val="00A855AE"/>
    <w:rsid w:val="00A9149D"/>
    <w:rsid w:val="00A93065"/>
    <w:rsid w:val="00A93A09"/>
    <w:rsid w:val="00A94399"/>
    <w:rsid w:val="00A95187"/>
    <w:rsid w:val="00AA17D1"/>
    <w:rsid w:val="00AA2B4F"/>
    <w:rsid w:val="00AB07E6"/>
    <w:rsid w:val="00AB08DC"/>
    <w:rsid w:val="00AB094C"/>
    <w:rsid w:val="00AB3336"/>
    <w:rsid w:val="00AB38BB"/>
    <w:rsid w:val="00AB46F0"/>
    <w:rsid w:val="00AB747A"/>
    <w:rsid w:val="00AC110C"/>
    <w:rsid w:val="00AC22FF"/>
    <w:rsid w:val="00AC47B1"/>
    <w:rsid w:val="00AD0373"/>
    <w:rsid w:val="00AD0F78"/>
    <w:rsid w:val="00AD1962"/>
    <w:rsid w:val="00AD322F"/>
    <w:rsid w:val="00AD354E"/>
    <w:rsid w:val="00AD36D7"/>
    <w:rsid w:val="00AD6283"/>
    <w:rsid w:val="00AD6308"/>
    <w:rsid w:val="00AE4173"/>
    <w:rsid w:val="00AE4341"/>
    <w:rsid w:val="00AE4D2F"/>
    <w:rsid w:val="00AF58AC"/>
    <w:rsid w:val="00AF6690"/>
    <w:rsid w:val="00B00D5C"/>
    <w:rsid w:val="00B02668"/>
    <w:rsid w:val="00B04F12"/>
    <w:rsid w:val="00B05C33"/>
    <w:rsid w:val="00B10562"/>
    <w:rsid w:val="00B115D0"/>
    <w:rsid w:val="00B130EB"/>
    <w:rsid w:val="00B14CDB"/>
    <w:rsid w:val="00B20847"/>
    <w:rsid w:val="00B208F2"/>
    <w:rsid w:val="00B22277"/>
    <w:rsid w:val="00B224FE"/>
    <w:rsid w:val="00B22C22"/>
    <w:rsid w:val="00B254B1"/>
    <w:rsid w:val="00B26391"/>
    <w:rsid w:val="00B27703"/>
    <w:rsid w:val="00B27B93"/>
    <w:rsid w:val="00B32CD7"/>
    <w:rsid w:val="00B33EEE"/>
    <w:rsid w:val="00B3592E"/>
    <w:rsid w:val="00B36613"/>
    <w:rsid w:val="00B40E59"/>
    <w:rsid w:val="00B440A5"/>
    <w:rsid w:val="00B45E8C"/>
    <w:rsid w:val="00B46920"/>
    <w:rsid w:val="00B50002"/>
    <w:rsid w:val="00B52680"/>
    <w:rsid w:val="00B5690C"/>
    <w:rsid w:val="00B57397"/>
    <w:rsid w:val="00B60852"/>
    <w:rsid w:val="00B608C0"/>
    <w:rsid w:val="00B63AFF"/>
    <w:rsid w:val="00B65F23"/>
    <w:rsid w:val="00B73A5D"/>
    <w:rsid w:val="00B73AB8"/>
    <w:rsid w:val="00B74E95"/>
    <w:rsid w:val="00B7531E"/>
    <w:rsid w:val="00B75D63"/>
    <w:rsid w:val="00B83171"/>
    <w:rsid w:val="00B8320A"/>
    <w:rsid w:val="00B83552"/>
    <w:rsid w:val="00B87F5F"/>
    <w:rsid w:val="00B90047"/>
    <w:rsid w:val="00B903C1"/>
    <w:rsid w:val="00B913F9"/>
    <w:rsid w:val="00B916BA"/>
    <w:rsid w:val="00B930BF"/>
    <w:rsid w:val="00B931C7"/>
    <w:rsid w:val="00B9397A"/>
    <w:rsid w:val="00BA0E85"/>
    <w:rsid w:val="00BA1A83"/>
    <w:rsid w:val="00BA3CD6"/>
    <w:rsid w:val="00BA4102"/>
    <w:rsid w:val="00BA789F"/>
    <w:rsid w:val="00BB0C7E"/>
    <w:rsid w:val="00BB2495"/>
    <w:rsid w:val="00BB4BF8"/>
    <w:rsid w:val="00BB5429"/>
    <w:rsid w:val="00BB63A2"/>
    <w:rsid w:val="00BB6434"/>
    <w:rsid w:val="00BB6FA1"/>
    <w:rsid w:val="00BC456A"/>
    <w:rsid w:val="00BC4AF7"/>
    <w:rsid w:val="00BC4CC8"/>
    <w:rsid w:val="00BC52DC"/>
    <w:rsid w:val="00BD01D8"/>
    <w:rsid w:val="00BD0EDF"/>
    <w:rsid w:val="00BD0FEB"/>
    <w:rsid w:val="00BD1895"/>
    <w:rsid w:val="00BD3B2D"/>
    <w:rsid w:val="00BD414F"/>
    <w:rsid w:val="00BD4773"/>
    <w:rsid w:val="00BE027F"/>
    <w:rsid w:val="00BE2150"/>
    <w:rsid w:val="00BE3B0E"/>
    <w:rsid w:val="00BE4EF4"/>
    <w:rsid w:val="00BF272A"/>
    <w:rsid w:val="00BF7518"/>
    <w:rsid w:val="00C0449C"/>
    <w:rsid w:val="00C04A96"/>
    <w:rsid w:val="00C1039A"/>
    <w:rsid w:val="00C14C25"/>
    <w:rsid w:val="00C1614C"/>
    <w:rsid w:val="00C17276"/>
    <w:rsid w:val="00C2136B"/>
    <w:rsid w:val="00C21C2B"/>
    <w:rsid w:val="00C245F0"/>
    <w:rsid w:val="00C26975"/>
    <w:rsid w:val="00C26A64"/>
    <w:rsid w:val="00C4076D"/>
    <w:rsid w:val="00C4167B"/>
    <w:rsid w:val="00C41C66"/>
    <w:rsid w:val="00C4334C"/>
    <w:rsid w:val="00C43631"/>
    <w:rsid w:val="00C449BB"/>
    <w:rsid w:val="00C4512D"/>
    <w:rsid w:val="00C55F89"/>
    <w:rsid w:val="00C55FE7"/>
    <w:rsid w:val="00C67977"/>
    <w:rsid w:val="00C72001"/>
    <w:rsid w:val="00C729EA"/>
    <w:rsid w:val="00C75940"/>
    <w:rsid w:val="00C75E4F"/>
    <w:rsid w:val="00C7656A"/>
    <w:rsid w:val="00C82147"/>
    <w:rsid w:val="00C82613"/>
    <w:rsid w:val="00C8503F"/>
    <w:rsid w:val="00C860E5"/>
    <w:rsid w:val="00C86249"/>
    <w:rsid w:val="00C86E00"/>
    <w:rsid w:val="00C9081F"/>
    <w:rsid w:val="00C91166"/>
    <w:rsid w:val="00C91D25"/>
    <w:rsid w:val="00C91DCC"/>
    <w:rsid w:val="00C92696"/>
    <w:rsid w:val="00C941E5"/>
    <w:rsid w:val="00C96709"/>
    <w:rsid w:val="00C97A51"/>
    <w:rsid w:val="00C97C7C"/>
    <w:rsid w:val="00CA082F"/>
    <w:rsid w:val="00CA32FE"/>
    <w:rsid w:val="00CA40C0"/>
    <w:rsid w:val="00CA5801"/>
    <w:rsid w:val="00CB1830"/>
    <w:rsid w:val="00CB19EB"/>
    <w:rsid w:val="00CB1F8D"/>
    <w:rsid w:val="00CB247F"/>
    <w:rsid w:val="00CB3708"/>
    <w:rsid w:val="00CB416B"/>
    <w:rsid w:val="00CB718E"/>
    <w:rsid w:val="00CB7FF9"/>
    <w:rsid w:val="00CC0562"/>
    <w:rsid w:val="00CC47E6"/>
    <w:rsid w:val="00CC6D37"/>
    <w:rsid w:val="00CD47AD"/>
    <w:rsid w:val="00CE0B04"/>
    <w:rsid w:val="00CE23BC"/>
    <w:rsid w:val="00CE35D7"/>
    <w:rsid w:val="00CF0EA2"/>
    <w:rsid w:val="00CF13FA"/>
    <w:rsid w:val="00CF40DE"/>
    <w:rsid w:val="00CF4817"/>
    <w:rsid w:val="00CF5A5B"/>
    <w:rsid w:val="00D0084D"/>
    <w:rsid w:val="00D06156"/>
    <w:rsid w:val="00D07A13"/>
    <w:rsid w:val="00D07C86"/>
    <w:rsid w:val="00D122DA"/>
    <w:rsid w:val="00D22727"/>
    <w:rsid w:val="00D24937"/>
    <w:rsid w:val="00D3446E"/>
    <w:rsid w:val="00D34AEA"/>
    <w:rsid w:val="00D41F3D"/>
    <w:rsid w:val="00D42C8B"/>
    <w:rsid w:val="00D46CB2"/>
    <w:rsid w:val="00D5065F"/>
    <w:rsid w:val="00D51FB0"/>
    <w:rsid w:val="00D63E10"/>
    <w:rsid w:val="00D70DEA"/>
    <w:rsid w:val="00D71406"/>
    <w:rsid w:val="00D730D1"/>
    <w:rsid w:val="00D75D24"/>
    <w:rsid w:val="00D76EB1"/>
    <w:rsid w:val="00D8256E"/>
    <w:rsid w:val="00D827CB"/>
    <w:rsid w:val="00D828ED"/>
    <w:rsid w:val="00D83750"/>
    <w:rsid w:val="00D902E7"/>
    <w:rsid w:val="00D9382B"/>
    <w:rsid w:val="00DA14A6"/>
    <w:rsid w:val="00DA2433"/>
    <w:rsid w:val="00DA3C36"/>
    <w:rsid w:val="00DA528E"/>
    <w:rsid w:val="00DA5297"/>
    <w:rsid w:val="00DA65E7"/>
    <w:rsid w:val="00DB1DA0"/>
    <w:rsid w:val="00DB533D"/>
    <w:rsid w:val="00DB63D8"/>
    <w:rsid w:val="00DC16B7"/>
    <w:rsid w:val="00DC1E8E"/>
    <w:rsid w:val="00DC59D7"/>
    <w:rsid w:val="00DD095D"/>
    <w:rsid w:val="00DD325E"/>
    <w:rsid w:val="00DD3DD4"/>
    <w:rsid w:val="00DD3E7E"/>
    <w:rsid w:val="00DD532C"/>
    <w:rsid w:val="00DD5A85"/>
    <w:rsid w:val="00DD5D7A"/>
    <w:rsid w:val="00DE30CD"/>
    <w:rsid w:val="00DE4792"/>
    <w:rsid w:val="00DE58B9"/>
    <w:rsid w:val="00DE748F"/>
    <w:rsid w:val="00DE7754"/>
    <w:rsid w:val="00DF05BB"/>
    <w:rsid w:val="00DF14BC"/>
    <w:rsid w:val="00DF1757"/>
    <w:rsid w:val="00DF4E57"/>
    <w:rsid w:val="00DF56D7"/>
    <w:rsid w:val="00DF7510"/>
    <w:rsid w:val="00E02CC0"/>
    <w:rsid w:val="00E07B2D"/>
    <w:rsid w:val="00E120BD"/>
    <w:rsid w:val="00E13213"/>
    <w:rsid w:val="00E16902"/>
    <w:rsid w:val="00E22346"/>
    <w:rsid w:val="00E2240F"/>
    <w:rsid w:val="00E36002"/>
    <w:rsid w:val="00E371C0"/>
    <w:rsid w:val="00E40BDC"/>
    <w:rsid w:val="00E41E02"/>
    <w:rsid w:val="00E4484C"/>
    <w:rsid w:val="00E449C4"/>
    <w:rsid w:val="00E47156"/>
    <w:rsid w:val="00E47DE4"/>
    <w:rsid w:val="00E47EFE"/>
    <w:rsid w:val="00E50017"/>
    <w:rsid w:val="00E50D42"/>
    <w:rsid w:val="00E53D7D"/>
    <w:rsid w:val="00E552DD"/>
    <w:rsid w:val="00E55466"/>
    <w:rsid w:val="00E57341"/>
    <w:rsid w:val="00E57EBF"/>
    <w:rsid w:val="00E606DD"/>
    <w:rsid w:val="00E67434"/>
    <w:rsid w:val="00E6755C"/>
    <w:rsid w:val="00E7060A"/>
    <w:rsid w:val="00E753EA"/>
    <w:rsid w:val="00E75830"/>
    <w:rsid w:val="00E8464C"/>
    <w:rsid w:val="00E9064E"/>
    <w:rsid w:val="00E95D85"/>
    <w:rsid w:val="00E974CD"/>
    <w:rsid w:val="00E9795E"/>
    <w:rsid w:val="00EA1E97"/>
    <w:rsid w:val="00EA455F"/>
    <w:rsid w:val="00EA724D"/>
    <w:rsid w:val="00EA7347"/>
    <w:rsid w:val="00EB2170"/>
    <w:rsid w:val="00EB2339"/>
    <w:rsid w:val="00EB2E27"/>
    <w:rsid w:val="00EB4462"/>
    <w:rsid w:val="00EB55D6"/>
    <w:rsid w:val="00EB5C5D"/>
    <w:rsid w:val="00EC4A31"/>
    <w:rsid w:val="00ED055F"/>
    <w:rsid w:val="00ED23D9"/>
    <w:rsid w:val="00ED42EA"/>
    <w:rsid w:val="00ED52F3"/>
    <w:rsid w:val="00ED5BF5"/>
    <w:rsid w:val="00EE5254"/>
    <w:rsid w:val="00EE5A8D"/>
    <w:rsid w:val="00EE7138"/>
    <w:rsid w:val="00EF3E74"/>
    <w:rsid w:val="00F010A7"/>
    <w:rsid w:val="00F02561"/>
    <w:rsid w:val="00F03CA3"/>
    <w:rsid w:val="00F04DC4"/>
    <w:rsid w:val="00F07CA8"/>
    <w:rsid w:val="00F120CC"/>
    <w:rsid w:val="00F1609F"/>
    <w:rsid w:val="00F163FB"/>
    <w:rsid w:val="00F21631"/>
    <w:rsid w:val="00F23958"/>
    <w:rsid w:val="00F245E8"/>
    <w:rsid w:val="00F2524D"/>
    <w:rsid w:val="00F3261C"/>
    <w:rsid w:val="00F32BFD"/>
    <w:rsid w:val="00F3439B"/>
    <w:rsid w:val="00F34D7F"/>
    <w:rsid w:val="00F353CF"/>
    <w:rsid w:val="00F354DF"/>
    <w:rsid w:val="00F3798E"/>
    <w:rsid w:val="00F40B01"/>
    <w:rsid w:val="00F41959"/>
    <w:rsid w:val="00F43167"/>
    <w:rsid w:val="00F45A29"/>
    <w:rsid w:val="00F47E8C"/>
    <w:rsid w:val="00F522D4"/>
    <w:rsid w:val="00F53B24"/>
    <w:rsid w:val="00F54778"/>
    <w:rsid w:val="00F56B20"/>
    <w:rsid w:val="00F577BC"/>
    <w:rsid w:val="00F60749"/>
    <w:rsid w:val="00F60F66"/>
    <w:rsid w:val="00F62505"/>
    <w:rsid w:val="00F66CAA"/>
    <w:rsid w:val="00F76321"/>
    <w:rsid w:val="00F76969"/>
    <w:rsid w:val="00F8019F"/>
    <w:rsid w:val="00F83E8C"/>
    <w:rsid w:val="00F87EE7"/>
    <w:rsid w:val="00F90BFB"/>
    <w:rsid w:val="00F95805"/>
    <w:rsid w:val="00F96478"/>
    <w:rsid w:val="00FA139C"/>
    <w:rsid w:val="00FA223B"/>
    <w:rsid w:val="00FA760C"/>
    <w:rsid w:val="00FB0544"/>
    <w:rsid w:val="00FB0949"/>
    <w:rsid w:val="00FB17B1"/>
    <w:rsid w:val="00FB5EC7"/>
    <w:rsid w:val="00FB7864"/>
    <w:rsid w:val="00FC294E"/>
    <w:rsid w:val="00FC47BB"/>
    <w:rsid w:val="00FC52D0"/>
    <w:rsid w:val="00FD32CF"/>
    <w:rsid w:val="00FD4249"/>
    <w:rsid w:val="00FE4491"/>
    <w:rsid w:val="00FE5686"/>
    <w:rsid w:val="00FE6F24"/>
    <w:rsid w:val="00FE7F8E"/>
    <w:rsid w:val="00FF10B8"/>
    <w:rsid w:val="00FF23B6"/>
    <w:rsid w:val="00FF2E71"/>
    <w:rsid w:val="00FF683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896C988C-38A4-4B8B-A75A-C32A59B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525"/>
    <w:pPr>
      <w:jc w:val="center"/>
      <w:outlineLvl w:val="0"/>
    </w:pPr>
    <w:rPr>
      <w:rFonts w:ascii="Arial Narrow" w:hAnsi="Arial Narrow"/>
      <w:color w:val="000000" w:themeColor="text1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4">
    <w:name w:val="heading 4"/>
    <w:basedOn w:val="a"/>
    <w:next w:val="a"/>
    <w:link w:val="40"/>
    <w:qFormat/>
    <w:rsid w:val="00972F80"/>
    <w:pPr>
      <w:keepNext/>
      <w:jc w:val="right"/>
      <w:outlineLvl w:val="3"/>
    </w:pPr>
    <w:rPr>
      <w:rFonts w:ascii="Arial Narrow" w:hAnsi="Arial Narrow"/>
      <w:b/>
      <w:color w:val="000080"/>
      <w:sz w:val="28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paragraph" w:styleId="6">
    <w:name w:val="heading 6"/>
    <w:basedOn w:val="a"/>
    <w:next w:val="a"/>
    <w:link w:val="60"/>
    <w:qFormat/>
    <w:rsid w:val="00972F80"/>
    <w:pPr>
      <w:keepNext/>
      <w:jc w:val="center"/>
      <w:outlineLvl w:val="5"/>
    </w:pPr>
    <w:rPr>
      <w:b/>
      <w:bCs/>
      <w:color w:val="000080"/>
      <w:sz w:val="28"/>
      <w:szCs w:val="20"/>
    </w:rPr>
  </w:style>
  <w:style w:type="paragraph" w:styleId="7">
    <w:name w:val="heading 7"/>
    <w:basedOn w:val="a"/>
    <w:next w:val="a"/>
    <w:link w:val="70"/>
    <w:qFormat/>
    <w:rsid w:val="00972F80"/>
    <w:pPr>
      <w:keepNext/>
      <w:ind w:firstLine="720"/>
      <w:jc w:val="both"/>
      <w:outlineLvl w:val="6"/>
    </w:pPr>
    <w:rPr>
      <w:color w:val="000080"/>
      <w:sz w:val="28"/>
      <w:szCs w:val="20"/>
    </w:rPr>
  </w:style>
  <w:style w:type="paragraph" w:styleId="8">
    <w:name w:val="heading 8"/>
    <w:basedOn w:val="a"/>
    <w:next w:val="a"/>
    <w:link w:val="80"/>
    <w:qFormat/>
    <w:rsid w:val="00972F80"/>
    <w:pPr>
      <w:keepNext/>
      <w:jc w:val="both"/>
      <w:outlineLvl w:val="7"/>
    </w:pPr>
    <w:rPr>
      <w:color w:val="000080"/>
      <w:sz w:val="28"/>
      <w:szCs w:val="20"/>
    </w:rPr>
  </w:style>
  <w:style w:type="paragraph" w:styleId="9">
    <w:name w:val="heading 9"/>
    <w:basedOn w:val="a"/>
    <w:next w:val="a"/>
    <w:link w:val="90"/>
    <w:qFormat/>
    <w:rsid w:val="00972F80"/>
    <w:pPr>
      <w:keepNext/>
      <w:outlineLvl w:val="8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unhideWhenUsed/>
    <w:rsid w:val="00BB24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75525"/>
    <w:rPr>
      <w:rFonts w:ascii="Arial Narrow" w:eastAsia="Times New Roman" w:hAnsi="Arial Narrow"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rsid w:val="00972F80"/>
    <w:rPr>
      <w:rFonts w:ascii="Arial Narrow" w:eastAsia="Times New Roman" w:hAnsi="Arial Narrow"/>
      <w:b/>
      <w:color w:val="000080"/>
      <w:sz w:val="28"/>
    </w:rPr>
  </w:style>
  <w:style w:type="character" w:customStyle="1" w:styleId="60">
    <w:name w:val="Заголовок 6 Знак"/>
    <w:basedOn w:val="a0"/>
    <w:link w:val="6"/>
    <w:rsid w:val="00972F80"/>
    <w:rPr>
      <w:rFonts w:ascii="Times New Roman" w:eastAsia="Times New Roman" w:hAnsi="Times New Roman"/>
      <w:b/>
      <w:bCs/>
      <w:color w:val="000080"/>
      <w:sz w:val="28"/>
    </w:rPr>
  </w:style>
  <w:style w:type="character" w:customStyle="1" w:styleId="70">
    <w:name w:val="Заголовок 7 Знак"/>
    <w:basedOn w:val="a0"/>
    <w:link w:val="7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80">
    <w:name w:val="Заголовок 8 Знак"/>
    <w:basedOn w:val="a0"/>
    <w:link w:val="8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90">
    <w:name w:val="Заголовок 9 Знак"/>
    <w:basedOn w:val="a0"/>
    <w:link w:val="9"/>
    <w:rsid w:val="00972F80"/>
    <w:rPr>
      <w:rFonts w:ascii="Arial Narrow" w:eastAsia="Times New Roman" w:hAnsi="Arial Narrow"/>
      <w:sz w:val="24"/>
    </w:rPr>
  </w:style>
  <w:style w:type="paragraph" w:styleId="ac">
    <w:name w:val="Body Text"/>
    <w:basedOn w:val="a"/>
    <w:link w:val="ad"/>
    <w:rsid w:val="00775525"/>
    <w:pPr>
      <w:jc w:val="center"/>
    </w:pPr>
    <w:rPr>
      <w:rFonts w:ascii="Arial Narrow" w:hAnsi="Arial Narrow"/>
      <w:szCs w:val="20"/>
    </w:rPr>
  </w:style>
  <w:style w:type="character" w:customStyle="1" w:styleId="ad">
    <w:name w:val="Основной текст Знак"/>
    <w:basedOn w:val="a0"/>
    <w:link w:val="ac"/>
    <w:rsid w:val="00775525"/>
    <w:rPr>
      <w:rFonts w:ascii="Arial Narrow" w:eastAsia="Times New Roman" w:hAnsi="Arial Narrow"/>
      <w:sz w:val="24"/>
    </w:rPr>
  </w:style>
  <w:style w:type="paragraph" w:styleId="ae">
    <w:name w:val="Body Text Indent"/>
    <w:basedOn w:val="a"/>
    <w:link w:val="af"/>
    <w:rsid w:val="00972F80"/>
    <w:pPr>
      <w:ind w:firstLine="720"/>
      <w:jc w:val="both"/>
    </w:pPr>
    <w:rPr>
      <w:rFonts w:ascii="Arial Narrow" w:hAnsi="Arial Narro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972F80"/>
    <w:rPr>
      <w:rFonts w:ascii="Arial Narrow" w:eastAsia="Times New Roman" w:hAnsi="Arial Narrow"/>
      <w:sz w:val="28"/>
    </w:rPr>
  </w:style>
  <w:style w:type="paragraph" w:styleId="af0">
    <w:name w:val="Title"/>
    <w:basedOn w:val="a"/>
    <w:link w:val="af1"/>
    <w:qFormat/>
    <w:rsid w:val="00972F80"/>
    <w:pPr>
      <w:ind w:left="360"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972F80"/>
    <w:rPr>
      <w:rFonts w:ascii="Times New Roman" w:eastAsia="Times New Roman" w:hAnsi="Times New Roman"/>
      <w:b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477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7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tmiac@miacugr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7F5C-0371-4371-AD7F-23F1B6CC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8229</TotalTime>
  <Pages>1</Pages>
  <Words>16601</Words>
  <Characters>94628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111007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</dc:creator>
  <cp:lastModifiedBy>Лаврентьева Наталья Олеговна</cp:lastModifiedBy>
  <cp:revision>680</cp:revision>
  <cp:lastPrinted>2016-11-22T11:39:00Z</cp:lastPrinted>
  <dcterms:created xsi:type="dcterms:W3CDTF">2016-04-27T05:46:00Z</dcterms:created>
  <dcterms:modified xsi:type="dcterms:W3CDTF">2016-11-23T09:28:00Z</dcterms:modified>
</cp:coreProperties>
</file>