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946"/>
      </w:tblGrid>
      <w:tr w:rsidR="00EE5CA0" w:rsidRPr="00EE5CA0" w:rsidTr="00EE5CA0">
        <w:trPr>
          <w:trHeight w:val="37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ind w:left="-377" w:firstLine="37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C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EE5CA0" w:rsidRPr="00EE5CA0" w:rsidTr="00EE5CA0">
        <w:trPr>
          <w:trHeight w:val="82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CA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мониторинга, итогов и прогнозов социально-экономического развития городских округов и муниципальных районов ХМАО - Югры</w:t>
            </w:r>
          </w:p>
        </w:tc>
      </w:tr>
      <w:tr w:rsidR="00EE5CA0" w:rsidRPr="00EE5CA0" w:rsidTr="00EE5CA0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Основание:   письмо  ДЗ ХМАО-Югры № 07-Исх-10751 от 09.07.2014 г.</w:t>
            </w:r>
          </w:p>
        </w:tc>
      </w:tr>
      <w:tr w:rsidR="00EE5CA0" w:rsidRPr="00EE5CA0" w:rsidTr="00EE5CA0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Источник:  программа "МЕДСТАТ" - "годовой" за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-2018 г.</w:t>
            </w:r>
          </w:p>
        </w:tc>
      </w:tr>
    </w:tbl>
    <w:p w:rsidR="00EE5CA0" w:rsidRDefault="00EE5CA0" w:rsidP="001A633E"/>
    <w:tbl>
      <w:tblPr>
        <w:tblW w:w="10657" w:type="dxa"/>
        <w:tblInd w:w="-601" w:type="dxa"/>
        <w:tblLook w:val="04A0" w:firstRow="1" w:lastRow="0" w:firstColumn="1" w:lastColumn="0" w:noHBand="0" w:noVBand="1"/>
      </w:tblPr>
      <w:tblGrid>
        <w:gridCol w:w="6238"/>
        <w:gridCol w:w="797"/>
        <w:gridCol w:w="1226"/>
        <w:gridCol w:w="996"/>
        <w:gridCol w:w="1400"/>
      </w:tblGrid>
      <w:tr w:rsidR="00EE5CA0" w:rsidRPr="00EE5CA0" w:rsidTr="001A633E">
        <w:trPr>
          <w:trHeight w:val="330"/>
        </w:trPr>
        <w:tc>
          <w:tcPr>
            <w:tcW w:w="10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</w:tr>
      <w:tr w:rsidR="00EE5CA0" w:rsidRPr="00EE5CA0" w:rsidTr="001A633E">
        <w:trPr>
          <w:trHeight w:val="724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ind w:left="-802" w:firstLine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     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Когалым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Югре 2018 г.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E5CA0" w:rsidRPr="00C42D47" w:rsidRDefault="00EE5CA0" w:rsidP="00C4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42D47" w:rsidRPr="00C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E5CA0" w:rsidRPr="00C42D47" w:rsidRDefault="00EE5CA0" w:rsidP="00C4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42D47" w:rsidRPr="00C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82790</w:t>
            </w:r>
          </w:p>
        </w:tc>
      </w:tr>
      <w:tr w:rsidR="00EE5CA0" w:rsidRPr="00EE5CA0" w:rsidTr="001A633E">
        <w:trPr>
          <w:trHeight w:val="390"/>
        </w:trPr>
        <w:tc>
          <w:tcPr>
            <w:tcW w:w="8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CA0" w:rsidRPr="00C42D47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C42D47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97(15)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E5CA0" w:rsidRPr="00EE5CA0" w:rsidTr="001A633E">
        <w:trPr>
          <w:trHeight w:val="64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 w:rsidR="0082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(17)</w:t>
            </w:r>
          </w:p>
        </w:tc>
      </w:tr>
      <w:tr w:rsidR="00EE5CA0" w:rsidRPr="00EE5CA0" w:rsidTr="001A633E">
        <w:trPr>
          <w:trHeight w:val="64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 w:rsidR="0082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(28)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 w:rsidR="000D7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C5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DE3813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9150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9150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51414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C5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C5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C5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</w:t>
            </w:r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57B9A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50,48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C5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C5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</w:tr>
      <w:tr w:rsidR="00EE5CA0" w:rsidRPr="00EE5CA0" w:rsidTr="001A633E">
        <w:trPr>
          <w:trHeight w:val="64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57B9A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C5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26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26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72,57</w:t>
            </w:r>
          </w:p>
        </w:tc>
      </w:tr>
      <w:tr w:rsidR="00EE5CA0" w:rsidRPr="00EE5CA0" w:rsidTr="001A633E">
        <w:trPr>
          <w:trHeight w:val="64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21,01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6E018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308,01</w:t>
            </w:r>
          </w:p>
        </w:tc>
      </w:tr>
      <w:tr w:rsidR="00EE5CA0" w:rsidRPr="00EE5CA0" w:rsidTr="002A604B">
        <w:trPr>
          <w:trHeight w:val="443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6E018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D7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226,23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6E018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6E018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286,11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3D6326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3D6326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3D6326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3D6326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E5CA0" w:rsidRPr="00EE5CA0" w:rsidTr="001A633E">
        <w:trPr>
          <w:trHeight w:val="64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3D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3D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3D6326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114540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24,42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</w:tr>
      <w:tr w:rsidR="00EE5CA0" w:rsidRPr="00EE5CA0" w:rsidTr="001A633E">
        <w:trPr>
          <w:trHeight w:val="64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1078,62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73716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3E1948" w:rsidP="00C7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930,27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463,88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73716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C7237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434,65   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73716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EE5CA0" w:rsidP="00C7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45,21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E5CA0" w:rsidRPr="00EE5CA0" w:rsidTr="001A633E">
        <w:trPr>
          <w:trHeight w:val="39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73716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CA0" w:rsidRPr="00EE5CA0" w:rsidRDefault="00EE5CA0" w:rsidP="00C7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450,41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E5CA0" w:rsidRDefault="00EE5CA0"/>
    <w:p w:rsidR="00EE5CA0" w:rsidRDefault="00EE5CA0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7"/>
        <w:gridCol w:w="797"/>
        <w:gridCol w:w="1045"/>
        <w:gridCol w:w="1276"/>
        <w:gridCol w:w="13"/>
        <w:gridCol w:w="1264"/>
      </w:tblGrid>
      <w:tr w:rsidR="00EE5CA0" w:rsidRPr="00EE5CA0" w:rsidTr="006473D3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45AB1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E5CA0"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="00EE5CA0"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EE5CA0"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EE5CA0"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ангепас</w:t>
            </w:r>
            <w:proofErr w:type="spellEnd"/>
            <w:r w:rsidR="00EE5CA0"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5CA0"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46B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46B" w:rsidRPr="00EE5CA0" w:rsidRDefault="0063046B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46B" w:rsidRPr="00EE5CA0" w:rsidRDefault="0063046B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6B" w:rsidRPr="00122EB6" w:rsidRDefault="0063046B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46B" w:rsidRPr="00122EB6" w:rsidRDefault="0063046B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6B" w:rsidRPr="00122EB6" w:rsidRDefault="0063046B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57B9A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C57B9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EE5CA0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 w:rsidR="0082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EE5CA0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 w:rsidR="0082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 w:rsidR="00C5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57B9A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8765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8765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8765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57B9A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C57B9A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C57B9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40,32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44,11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C57B9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C57B9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EE5CA0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A7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средними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</w:p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на 10 000 нас.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C57B9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C57B9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  <w:r w:rsidR="00267DC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6E018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45,19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6E018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6E018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327,94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A02EA4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6E018E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6E018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198,05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247,01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EE5CA0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59DD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59DD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33,73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7,63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EE5CA0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CA0" w:rsidRPr="00EE5CA0" w:rsidRDefault="00EE5CA0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C3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CA0" w:rsidRPr="00122EB6" w:rsidRDefault="00EE5CA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423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711,03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355,05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41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73716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C3C6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73716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73716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егион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  <w:r w:rsidR="0073716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</w:t>
            </w:r>
            <w:r w:rsidR="00A02EA4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02EA4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272,77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717,75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721,87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Нефтеюганск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02EA4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  <w:r w:rsidR="00CE50D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E50D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278,61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</w:t>
            </w:r>
            <w:r w:rsidR="002F3B28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02EA4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188,55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F3B2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F3B2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59DD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59DD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996,26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937,72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617,11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ижневартовск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Югре </w:t>
            </w: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2F3B2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  <w:r w:rsidR="00CE50D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F3B2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F3B2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7896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F3B2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</w:t>
            </w:r>
            <w:r w:rsidR="002F3B28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F3B2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640D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640D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5E59D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</w:t>
            </w:r>
            <w:r w:rsidR="00ED79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471,17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923,50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536,52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ягань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158,31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2B76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  <w:r w:rsidR="004510B2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B76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B76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CE50D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B76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2B76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277,56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B76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B76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344,51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79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966,42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981,47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552,88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окачи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2B76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B76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B76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D705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D705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2B76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D705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AD705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367C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841,97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4510B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75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ыть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</w:t>
            </w:r>
            <w:r w:rsidR="00E57796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935,31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865,35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Радужный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57796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</w:t>
            </w:r>
            <w:r w:rsidR="00ED79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531,59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E50D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CE50D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CE50D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EE5CA0" w:rsidRDefault="00CE50D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316,61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0D7" w:rsidRPr="00122EB6" w:rsidRDefault="00CE50D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79F0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1058,91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1091,68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E577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ED79F0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1069,02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CF15A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1028,53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CF15A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CF15A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82,99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CF15A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541,99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Ханты-Мансийск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102335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60FAC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326,88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123FAA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367C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64F8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1092,67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1000,27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городского округа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</w:t>
            </w:r>
            <w:r w:rsidR="00960FAC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</w:t>
            </w:r>
            <w:r w:rsidR="00415CA5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940,69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1028,53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515,74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136,77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484,64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367C7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D367C7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EE5CA0" w:rsidRDefault="00D367C7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7C7" w:rsidRPr="00122EB6" w:rsidRDefault="00D367C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889,55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44894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</w:t>
            </w:r>
            <w:r w:rsidR="00B67896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194,4</w:t>
            </w:r>
            <w:r w:rsidR="00960FAC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B6789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</w:t>
            </w:r>
            <w:r w:rsidR="00415CA5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15CA5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впервые 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697,44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2789F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</w:t>
            </w:r>
            <w:r w:rsidR="004C01C3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  <w:r w:rsidR="00415CA5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415CA5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661,01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714,40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Октябрьского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83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302,87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4C01C3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4C01C3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</w:t>
            </w:r>
            <w:r w:rsidR="001A7C9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A7C9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A7C9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761,38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670,85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Советского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0FAC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339,30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</w:t>
            </w:r>
            <w:r w:rsidR="004C01C3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834,27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894,80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05590D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  <w:r w:rsidR="00960FAC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4C01C3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4C01C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A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786,93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Ханты-Мансийского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67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7C97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1A7C97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902,66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499,93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DE72A2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Белоярского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413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297,88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347,34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22EB6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</w:t>
            </w:r>
            <w:r w:rsidR="00122EB6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790,08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737,04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960"/>
        </w:trPr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еятельности медицинских организаций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Березовского  района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больничных организаций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входящие АП организации (в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филиалы)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средними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150,65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129,60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122,50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960FAC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363,94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960FAC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вызовов скорой мед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EE5CA0" w:rsidRDefault="00960FAC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228,91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34253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FAC" w:rsidRPr="00122EB6" w:rsidRDefault="00960FAC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A633E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22EB6"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1A633E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EE5CA0" w:rsidRDefault="001A633E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22EB6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3E" w:rsidRPr="00122EB6" w:rsidRDefault="001A633E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3E1948" w:rsidRPr="00EE5CA0" w:rsidTr="00122EB6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A0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впервые в жизни на 1000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881,22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1122,94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814F21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3E1948" w:rsidRPr="00EE5CA0" w:rsidTr="00122EB6">
        <w:trPr>
          <w:trHeight w:val="39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EE5CA0" w:rsidRDefault="003E1948" w:rsidP="00EE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C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3E1948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463,29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539,87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948" w:rsidRPr="00122EB6" w:rsidRDefault="006473D3" w:rsidP="001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</w:tbl>
    <w:p w:rsidR="00EE5CA0" w:rsidRDefault="00EE5CA0" w:rsidP="00EE5CA0">
      <w:pPr>
        <w:ind w:left="-709"/>
      </w:pPr>
    </w:p>
    <w:sectPr w:rsidR="00EE5CA0" w:rsidSect="00EE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76"/>
    <w:rsid w:val="00005E67"/>
    <w:rsid w:val="0005590D"/>
    <w:rsid w:val="00087326"/>
    <w:rsid w:val="000B7A12"/>
    <w:rsid w:val="000C3C6F"/>
    <w:rsid w:val="000D72F3"/>
    <w:rsid w:val="00122EB6"/>
    <w:rsid w:val="00123FAA"/>
    <w:rsid w:val="00147B0A"/>
    <w:rsid w:val="00177D1E"/>
    <w:rsid w:val="001A633E"/>
    <w:rsid w:val="001A7C97"/>
    <w:rsid w:val="001F4B76"/>
    <w:rsid w:val="0024712A"/>
    <w:rsid w:val="00267DC0"/>
    <w:rsid w:val="0027430A"/>
    <w:rsid w:val="002A604B"/>
    <w:rsid w:val="002B76F0"/>
    <w:rsid w:val="002F3B28"/>
    <w:rsid w:val="00342538"/>
    <w:rsid w:val="003D6326"/>
    <w:rsid w:val="003E1948"/>
    <w:rsid w:val="00415CA5"/>
    <w:rsid w:val="004510B2"/>
    <w:rsid w:val="00462F58"/>
    <w:rsid w:val="004C01C3"/>
    <w:rsid w:val="004D7F92"/>
    <w:rsid w:val="005E59DD"/>
    <w:rsid w:val="0063046B"/>
    <w:rsid w:val="006327D5"/>
    <w:rsid w:val="006473D3"/>
    <w:rsid w:val="00676DFD"/>
    <w:rsid w:val="006E018E"/>
    <w:rsid w:val="00737160"/>
    <w:rsid w:val="00741D1A"/>
    <w:rsid w:val="00814F21"/>
    <w:rsid w:val="0082288B"/>
    <w:rsid w:val="00871DF1"/>
    <w:rsid w:val="00876597"/>
    <w:rsid w:val="0089617F"/>
    <w:rsid w:val="008A46BC"/>
    <w:rsid w:val="00960FAC"/>
    <w:rsid w:val="009A3C12"/>
    <w:rsid w:val="00A02EA4"/>
    <w:rsid w:val="00A06A70"/>
    <w:rsid w:val="00A947EC"/>
    <w:rsid w:val="00AD705C"/>
    <w:rsid w:val="00AE054C"/>
    <w:rsid w:val="00AF1E75"/>
    <w:rsid w:val="00AF2D25"/>
    <w:rsid w:val="00B25D18"/>
    <w:rsid w:val="00B67896"/>
    <w:rsid w:val="00C42D47"/>
    <w:rsid w:val="00C45AB0"/>
    <w:rsid w:val="00C57B9A"/>
    <w:rsid w:val="00C72378"/>
    <w:rsid w:val="00C91500"/>
    <w:rsid w:val="00CA7F84"/>
    <w:rsid w:val="00CD3285"/>
    <w:rsid w:val="00CE50D7"/>
    <w:rsid w:val="00CF15A8"/>
    <w:rsid w:val="00CF46EF"/>
    <w:rsid w:val="00D2789F"/>
    <w:rsid w:val="00D367C7"/>
    <w:rsid w:val="00D64F83"/>
    <w:rsid w:val="00D76183"/>
    <w:rsid w:val="00DE3813"/>
    <w:rsid w:val="00DE72A2"/>
    <w:rsid w:val="00E45AB1"/>
    <w:rsid w:val="00E57796"/>
    <w:rsid w:val="00E60EA2"/>
    <w:rsid w:val="00E640D8"/>
    <w:rsid w:val="00E70892"/>
    <w:rsid w:val="00E903C3"/>
    <w:rsid w:val="00ED79F0"/>
    <w:rsid w:val="00EE5CA0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C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CA0"/>
    <w:rPr>
      <w:color w:val="800080"/>
      <w:u w:val="single"/>
    </w:rPr>
  </w:style>
  <w:style w:type="paragraph" w:customStyle="1" w:styleId="font5">
    <w:name w:val="font5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E5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5C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E5CA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5CA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E5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5CA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5C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E5C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5C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E5C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E5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5C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5C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E5CA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5CA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5CA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5CA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5CA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5CA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5CA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E5CA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E5CA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5C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C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CA0"/>
    <w:rPr>
      <w:color w:val="800080"/>
      <w:u w:val="single"/>
    </w:rPr>
  </w:style>
  <w:style w:type="paragraph" w:customStyle="1" w:styleId="font5">
    <w:name w:val="font5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E5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5C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E5CA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5CA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E5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5CA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5C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E5C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5C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E5C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E5C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E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5C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5C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E5CA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5CA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5CA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5CA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5CA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5CA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5CA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E5C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E5CA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E5CA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5CA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5C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E5C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37EF-230D-46A2-B8D7-B7F100A5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Pages>32</Pages>
  <Words>7802</Words>
  <Characters>44478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Людмила Александровна</dc:creator>
  <cp:keywords/>
  <dc:description/>
  <cp:lastModifiedBy>Михалева Людмила Александровна</cp:lastModifiedBy>
  <cp:revision>8</cp:revision>
  <dcterms:created xsi:type="dcterms:W3CDTF">2019-03-14T12:34:00Z</dcterms:created>
  <dcterms:modified xsi:type="dcterms:W3CDTF">2019-03-20T06:14:00Z</dcterms:modified>
</cp:coreProperties>
</file>